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D4AE" w14:textId="6CF937E9" w:rsidR="00AD1BCB" w:rsidRPr="00EC2567" w:rsidRDefault="00EC2567" w:rsidP="00EC2567">
      <w:pPr>
        <w:ind w:left="2832" w:firstLine="2413"/>
        <w:jc w:val="center"/>
        <w:rPr>
          <w:rFonts w:ascii="Times New Roman" w:hAnsi="Times New Roman"/>
          <w:bCs/>
          <w:caps/>
          <w:sz w:val="24"/>
        </w:rPr>
      </w:pPr>
      <w:r w:rsidRPr="00EC2567">
        <w:rPr>
          <w:rFonts w:ascii="Garamond" w:hAnsi="Garamond" w:cs="Times New Roman"/>
          <w:bCs/>
          <w:sz w:val="24"/>
          <w:szCs w:val="24"/>
        </w:rPr>
        <w:t xml:space="preserve">6/2022. (III.22.) </w:t>
      </w:r>
      <w:r w:rsidR="00AD1BCB" w:rsidRPr="00EC2567">
        <w:rPr>
          <w:rFonts w:ascii="Garamond" w:hAnsi="Garamond" w:cs="Times New Roman"/>
          <w:bCs/>
          <w:sz w:val="24"/>
          <w:szCs w:val="24"/>
        </w:rPr>
        <w:t>sz. határozat melléklete</w:t>
      </w:r>
    </w:p>
    <w:p w14:paraId="075CDED9" w14:textId="77777777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44B186FD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SPORT MECÉNÁS</w:t>
      </w:r>
      <w:r w:rsidR="003A12ED">
        <w:rPr>
          <w:rFonts w:ascii="Garamond" w:hAnsi="Garamond"/>
          <w:b/>
          <w:sz w:val="24"/>
        </w:rPr>
        <w:t>I</w:t>
      </w:r>
      <w:r w:rsidRPr="00AD1BCB">
        <w:rPr>
          <w:rFonts w:ascii="Garamond" w:hAnsi="Garamond"/>
          <w:b/>
          <w:sz w:val="24"/>
        </w:rPr>
        <w:t xml:space="preserve"> ALAPBÓL IGÉNYELHETŐ </w:t>
      </w:r>
    </w:p>
    <w:p w14:paraId="28A0E5A7" w14:textId="45710BC2" w:rsidR="00AD1BCB" w:rsidRPr="00AD1BCB" w:rsidRDefault="00125FC5" w:rsidP="00AD1BC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</w:t>
      </w:r>
      <w:r w:rsidR="004800BD">
        <w:rPr>
          <w:rFonts w:ascii="Garamond" w:hAnsi="Garamond"/>
          <w:b/>
          <w:sz w:val="24"/>
        </w:rPr>
        <w:t>2</w:t>
      </w:r>
      <w:r w:rsidR="00AD1BCB" w:rsidRPr="00AD1BCB">
        <w:rPr>
          <w:rFonts w:ascii="Garamond" w:hAnsi="Garamond"/>
          <w:b/>
          <w:sz w:val="24"/>
        </w:rPr>
        <w:t>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BA2EEE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kiírója</w:t>
      </w:r>
    </w:p>
    <w:p w14:paraId="5A3127C6" w14:textId="77777777" w:rsidR="00AD1BCB" w:rsidRPr="00AD1BCB" w:rsidRDefault="00AD1BCB" w:rsidP="00AD1BCB"/>
    <w:p w14:paraId="2ACFBCFC" w14:textId="4281DDCF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</w:t>
      </w:r>
      <w:r w:rsidR="006979E7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sz w:val="24"/>
        </w:rPr>
        <w:t>19.) önkormányzati rendelet 2. melléklet 2.</w:t>
      </w:r>
      <w:r w:rsidR="003A12ED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>.2. pontjában kapott felhatalmazás alapján – pályázatot hirdet a Sport Mecénás</w:t>
      </w:r>
      <w:r w:rsidR="003A12ED">
        <w:rPr>
          <w:rFonts w:ascii="Garamond" w:hAnsi="Garamond"/>
          <w:sz w:val="24"/>
        </w:rPr>
        <w:t>i</w:t>
      </w:r>
      <w:r w:rsidRPr="00AD1BCB">
        <w:rPr>
          <w:rFonts w:ascii="Garamond" w:hAnsi="Garamond"/>
          <w:sz w:val="24"/>
        </w:rPr>
        <w:t xml:space="preserve"> Alapból odaítélhető támogatások elnyerésére.</w:t>
      </w:r>
    </w:p>
    <w:p w14:paraId="7E91D228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Támogató, lebonyolító</w:t>
      </w:r>
    </w:p>
    <w:p w14:paraId="3B3834BA" w14:textId="77777777" w:rsidR="00AD1BCB" w:rsidRPr="00AD1BCB" w:rsidRDefault="00AD1BCB" w:rsidP="008D1D6A">
      <w:pPr>
        <w:jc w:val="both"/>
      </w:pPr>
    </w:p>
    <w:p w14:paraId="764BA87F" w14:textId="6B25C6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szerinti támogató megnevezése: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Pályázat lebonyolítója: Miskolc Megyei Jogú Város Polgármesteri Hivatal Kulturális</w:t>
      </w:r>
      <w:r w:rsidR="00716D8F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125FC5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>Osztály.</w:t>
      </w:r>
    </w:p>
    <w:p w14:paraId="4F8C03AD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 rendelkezésére álló forrás megnevezése és keretösszege</w:t>
      </w:r>
    </w:p>
    <w:p w14:paraId="4975E148" w14:textId="77777777" w:rsidR="00AD1BCB" w:rsidRPr="00AD1BCB" w:rsidRDefault="00AD1BCB" w:rsidP="008D1D6A">
      <w:pPr>
        <w:jc w:val="both"/>
      </w:pPr>
    </w:p>
    <w:p w14:paraId="4A507467" w14:textId="5FFE2014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Miskolc Megyei Jogú Város Önkormányzata Közgyűlésének az Önkormányzat 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202</w:t>
      </w:r>
      <w:r w:rsidR="00091218" w:rsidRPr="00FE0EC4">
        <w:rPr>
          <w:rFonts w:ascii="Garamond" w:hAnsi="Garamond"/>
          <w:color w:val="000000"/>
          <w:sz w:val="24"/>
          <w:lang w:eastAsia="zh-CN"/>
        </w:rPr>
        <w:t>2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 xml:space="preserve">. évi költségvetésének megállapításáról szóló </w:t>
      </w:r>
      <w:r w:rsidR="00FE0EC4" w:rsidRPr="00FE0EC4">
        <w:rPr>
          <w:rFonts w:ascii="Garamond" w:hAnsi="Garamond"/>
          <w:color w:val="000000"/>
          <w:sz w:val="24"/>
          <w:lang w:eastAsia="zh-CN"/>
        </w:rPr>
        <w:t>2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/202</w:t>
      </w:r>
      <w:r w:rsidR="00FE0EC4" w:rsidRPr="00FE0EC4">
        <w:rPr>
          <w:rFonts w:ascii="Garamond" w:hAnsi="Garamond"/>
          <w:color w:val="000000"/>
          <w:sz w:val="24"/>
          <w:lang w:eastAsia="zh-CN"/>
        </w:rPr>
        <w:t>2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 (III.</w:t>
      </w:r>
      <w:r w:rsidR="00FE0EC4" w:rsidRPr="00FE0EC4">
        <w:rPr>
          <w:rFonts w:ascii="Garamond" w:hAnsi="Garamond"/>
          <w:color w:val="000000"/>
          <w:sz w:val="24"/>
          <w:lang w:eastAsia="zh-CN"/>
        </w:rPr>
        <w:t>3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.) önkormányzati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 rendelet</w:t>
      </w:r>
      <w:r w:rsidR="0014658E">
        <w:rPr>
          <w:rFonts w:ascii="Garamond" w:hAnsi="Garamond"/>
          <w:color w:val="000000"/>
          <w:sz w:val="24"/>
          <w:lang w:eastAsia="zh-CN"/>
        </w:rPr>
        <w:t>é</w:t>
      </w:r>
      <w:r w:rsidRPr="00AD1BCB">
        <w:rPr>
          <w:rFonts w:ascii="Garamond" w:hAnsi="Garamond"/>
          <w:color w:val="000000"/>
          <w:sz w:val="24"/>
          <w:lang w:eastAsia="zh-CN"/>
        </w:rPr>
        <w:t>ben megállapított Sport Mecénás</w:t>
      </w:r>
      <w:r w:rsidR="009A35C8">
        <w:rPr>
          <w:rFonts w:ascii="Garamond" w:hAnsi="Garamond"/>
          <w:color w:val="000000"/>
          <w:sz w:val="24"/>
          <w:lang w:eastAsia="zh-CN"/>
        </w:rPr>
        <w:t>i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Alap előirányzat.</w:t>
      </w:r>
    </w:p>
    <w:p w14:paraId="0B8E66D1" w14:textId="2E369515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 xml:space="preserve">Rendelkezésre álló keretösszeg: </w:t>
      </w:r>
      <w:proofErr w:type="gramStart"/>
      <w:r w:rsidR="00C8127A">
        <w:rPr>
          <w:rFonts w:ascii="Garamond" w:hAnsi="Garamond"/>
          <w:color w:val="000000"/>
          <w:sz w:val="24"/>
          <w:lang w:eastAsia="zh-CN"/>
        </w:rPr>
        <w:t>3.000.000</w:t>
      </w:r>
      <w:r w:rsidRPr="00AD1BCB">
        <w:rPr>
          <w:rFonts w:ascii="Garamond" w:hAnsi="Garamond"/>
          <w:color w:val="000000"/>
          <w:sz w:val="24"/>
          <w:lang w:eastAsia="zh-CN"/>
        </w:rPr>
        <w:t>,-</w:t>
      </w:r>
      <w:proofErr w:type="gramEnd"/>
      <w:r w:rsidRPr="00AD1BCB">
        <w:rPr>
          <w:rFonts w:ascii="Garamond" w:hAnsi="Garamond"/>
          <w:color w:val="000000"/>
          <w:sz w:val="24"/>
          <w:lang w:eastAsia="zh-CN"/>
        </w:rPr>
        <w:t xml:space="preserve"> Ft.</w:t>
      </w:r>
    </w:p>
    <w:p w14:paraId="710B19C5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célja</w:t>
      </w:r>
    </w:p>
    <w:p w14:paraId="51E87D19" w14:textId="77777777" w:rsidR="00AD1BCB" w:rsidRPr="00AD1BCB" w:rsidRDefault="00AD1BCB" w:rsidP="008D1D6A">
      <w:pPr>
        <w:jc w:val="both"/>
      </w:pPr>
    </w:p>
    <w:p w14:paraId="5F13FC86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 Megyei Jogú Város közigazgatási területén működő sportszervezetek, valamint általuk a városban megrendezésre kerülő hazai vagy nemzetközi sportrendezvényeinek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1CCB95B8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Pályázati kategóriák</w:t>
      </w:r>
    </w:p>
    <w:p w14:paraId="493B830B" w14:textId="77777777" w:rsidR="00AD1BCB" w:rsidRPr="00AD1BCB" w:rsidRDefault="00AD1BCB" w:rsidP="008D1D6A">
      <w:pPr>
        <w:jc w:val="both"/>
      </w:pPr>
    </w:p>
    <w:p w14:paraId="0B1F169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Működési támogatás biztosítása sportegyesületek, szakosztályok, valamint egyéb sportszervezetek részére.</w:t>
      </w:r>
    </w:p>
    <w:p w14:paraId="42B341C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Bajnoki rendszeren kívüli kiemelkedő sportesemények támogatása, nagy létszámot megmozgató szabadidős események rendezési költségeihez való hozzájárulás.</w:t>
      </w:r>
    </w:p>
    <w:p w14:paraId="71F03B39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Hazai vagy nemzetközi sportversenyen, edzőtáborban való részvétel támogatása.</w:t>
      </w:r>
    </w:p>
    <w:p w14:paraId="281CED2C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Utánpótlás nevelés biztosítása céljából támogatás nyújtása.</w:t>
      </w:r>
    </w:p>
    <w:p w14:paraId="78C38760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Pályázat benyújtására jogosultak köre, kizáró ok</w:t>
      </w:r>
    </w:p>
    <w:p w14:paraId="002D5847" w14:textId="77777777" w:rsidR="00AD1BCB" w:rsidRPr="00AD1BCB" w:rsidRDefault="00AD1BCB" w:rsidP="008D1D6A">
      <w:pPr>
        <w:jc w:val="both"/>
      </w:pPr>
    </w:p>
    <w:p w14:paraId="66A04C92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Miskolcon bejelentett lakóhellyel rendelkező sportoló nevében az a szervezet, ahol a sportoló igazolt versenyző,</w:t>
      </w:r>
    </w:p>
    <w:p w14:paraId="2EA66066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3FCCE55F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Cs/>
          <w:sz w:val="24"/>
        </w:rPr>
        <w:t>a sportról szóló 2004. évi I. törvény 15. § (1) bekezdése szerinti sportszervezet</w:t>
      </w:r>
      <w:r w:rsidRPr="00AD1BCB">
        <w:rPr>
          <w:rFonts w:ascii="Garamond" w:hAnsi="Garamond"/>
          <w:bCs/>
          <w:sz w:val="24"/>
          <w:vertAlign w:val="superscript"/>
        </w:rPr>
        <w:footnoteReference w:id="1"/>
      </w:r>
      <w:r w:rsidRPr="00AD1BCB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Támogatás mértéke, jellege</w:t>
      </w:r>
    </w:p>
    <w:p w14:paraId="46725745" w14:textId="77777777" w:rsidR="00AD1BCB" w:rsidRPr="00AD1BCB" w:rsidRDefault="00AD1BCB" w:rsidP="00AD1BCB"/>
    <w:p w14:paraId="2B8AD5DF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 xml:space="preserve">támogatás maximális mértéke </w:t>
      </w:r>
      <w:proofErr w:type="spellStart"/>
      <w:r w:rsidRPr="00AD1BCB">
        <w:rPr>
          <w:rFonts w:ascii="Garamond" w:hAnsi="Garamond"/>
          <w:sz w:val="24"/>
          <w:u w:val="single"/>
        </w:rPr>
        <w:t>kategóriánként</w:t>
      </w:r>
      <w:proofErr w:type="spellEnd"/>
      <w:r w:rsidRPr="00AD1BCB">
        <w:rPr>
          <w:rFonts w:ascii="Garamond" w:hAnsi="Garamond"/>
          <w:sz w:val="24"/>
        </w:rPr>
        <w:t xml:space="preserve"> </w:t>
      </w:r>
      <w:proofErr w:type="gramStart"/>
      <w:r w:rsidRPr="00AD1BCB">
        <w:rPr>
          <w:rFonts w:ascii="Garamond" w:hAnsi="Garamond"/>
          <w:b/>
          <w:sz w:val="24"/>
        </w:rPr>
        <w:t>500.000,-</w:t>
      </w:r>
      <w:proofErr w:type="gramEnd"/>
      <w:r w:rsidRPr="00AD1BCB">
        <w:rPr>
          <w:rFonts w:ascii="Garamond" w:hAnsi="Garamond"/>
          <w:b/>
          <w:sz w:val="24"/>
        </w:rPr>
        <w:t xml:space="preserve"> Ft.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80%,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, azaz az igényelt támogatás a projekt összes költségének 80%-a lehet. </w:t>
      </w:r>
    </w:p>
    <w:p w14:paraId="460E2219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tartalmi, formai követelményei</w:t>
      </w:r>
    </w:p>
    <w:p w14:paraId="273F0342" w14:textId="77777777" w:rsidR="00AD1BCB" w:rsidRPr="00AD1BCB" w:rsidRDefault="00AD1BCB" w:rsidP="00AD1BCB"/>
    <w:p w14:paraId="376CBD37" w14:textId="3C78D4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AD1BCB">
        <w:rPr>
          <w:rFonts w:ascii="Garamond" w:hAnsi="Garamond"/>
          <w:b/>
          <w:sz w:val="24"/>
        </w:rPr>
        <w:t>pályázati adatlap</w:t>
      </w:r>
      <w:r w:rsidRPr="00AD1BCB">
        <w:rPr>
          <w:rFonts w:ascii="Garamond" w:hAnsi="Garamond"/>
          <w:sz w:val="24"/>
        </w:rPr>
        <w:t xml:space="preserve">, a </w:t>
      </w:r>
      <w:r w:rsidRPr="00AD1BCB">
        <w:rPr>
          <w:rFonts w:ascii="Garamond" w:hAnsi="Garamond"/>
          <w:b/>
          <w:sz w:val="24"/>
        </w:rPr>
        <w:t>pályázati dokumentumok</w:t>
      </w:r>
      <w:r w:rsidRPr="00AD1BC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AD1BCB">
        <w:rPr>
          <w:rFonts w:ascii="Garamond" w:hAnsi="Garamond"/>
          <w:b/>
          <w:sz w:val="24"/>
        </w:rPr>
        <w:t>mellékletei</w:t>
      </w:r>
      <w:r w:rsidRPr="00AD1BCB">
        <w:rPr>
          <w:rFonts w:ascii="Garamond" w:hAnsi="Garamond"/>
          <w:sz w:val="24"/>
        </w:rPr>
        <w:t xml:space="preserve"> benyújtásával lehet. </w:t>
      </w:r>
      <w:r w:rsidR="008D1D6A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AD1BC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Mellékletek:</w:t>
      </w:r>
    </w:p>
    <w:p w14:paraId="5FB0A669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16ECFBD0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létesítő okiratának másolata, </w:t>
      </w:r>
    </w:p>
    <w:p w14:paraId="1C852318" w14:textId="471BE7F1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V. pont a) alpontja szerinti működési támogatás igénylése esetén csatolni kell a pályázó létszámadatait, a versenyzői minősítéseket és a 20</w:t>
      </w:r>
      <w:r w:rsidR="005D75CD">
        <w:rPr>
          <w:rFonts w:ascii="Garamond" w:hAnsi="Garamond"/>
          <w:sz w:val="24"/>
        </w:rPr>
        <w:t>2</w:t>
      </w:r>
      <w:r w:rsidR="00207C84">
        <w:rPr>
          <w:rFonts w:ascii="Garamond" w:hAnsi="Garamond"/>
          <w:sz w:val="24"/>
        </w:rPr>
        <w:t>1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77777777" w:rsidR="00AD1BCB" w:rsidRPr="00AD1BCB" w:rsidRDefault="00AD1BCB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6D327E3C" w14:textId="77777777" w:rsidR="00AD1BCB" w:rsidRPr="00AD1BCB" w:rsidRDefault="00AD1BCB" w:rsidP="00AD1BCB">
      <w:pPr>
        <w:ind w:left="709" w:hanging="70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521C59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köztartozás-mentességről szóló NAV igazolás.</w:t>
      </w:r>
    </w:p>
    <w:p w14:paraId="3BA562F5" w14:textId="77777777" w:rsidR="00AD1BCB" w:rsidRPr="006E086D" w:rsidRDefault="00AD1BCB" w:rsidP="00AD1BCB">
      <w:pPr>
        <w:rPr>
          <w:rFonts w:ascii="Garamond" w:hAnsi="Garamond"/>
          <w:b/>
          <w:sz w:val="12"/>
          <w:szCs w:val="10"/>
        </w:rPr>
      </w:pPr>
    </w:p>
    <w:p w14:paraId="52D22094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Pályázatok benyújtásának határideje, helye és módja</w:t>
      </w:r>
    </w:p>
    <w:p w14:paraId="6238A3DB" w14:textId="77777777" w:rsidR="00AD1BCB" w:rsidRPr="00AD1BCB" w:rsidRDefault="00AD1BCB" w:rsidP="00AD1BCB"/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0F39FB8E" w:rsidR="00AD1BCB" w:rsidRPr="00AD1BCB" w:rsidRDefault="003C60A8" w:rsidP="00AD1BCB">
      <w:pPr>
        <w:jc w:val="center"/>
        <w:rPr>
          <w:rFonts w:ascii="Garamond" w:hAnsi="Garamond"/>
          <w:b/>
          <w:sz w:val="24"/>
          <w:lang w:eastAsia="zh-CN"/>
        </w:rPr>
      </w:pPr>
      <w:r>
        <w:rPr>
          <w:rFonts w:ascii="Garamond" w:hAnsi="Garamond"/>
          <w:b/>
          <w:sz w:val="24"/>
          <w:lang w:eastAsia="zh-CN"/>
        </w:rPr>
        <w:t>202</w:t>
      </w:r>
      <w:r w:rsidR="00DE05B5">
        <w:rPr>
          <w:rFonts w:ascii="Garamond" w:hAnsi="Garamond"/>
          <w:b/>
          <w:sz w:val="24"/>
          <w:lang w:eastAsia="zh-CN"/>
        </w:rPr>
        <w:t>2</w:t>
      </w:r>
      <w:r w:rsidR="00AD1BCB" w:rsidRPr="00AD1BCB">
        <w:rPr>
          <w:rFonts w:ascii="Garamond" w:hAnsi="Garamond"/>
          <w:b/>
          <w:sz w:val="24"/>
          <w:lang w:eastAsia="zh-CN"/>
        </w:rPr>
        <w:t>.</w:t>
      </w:r>
      <w:r w:rsidR="00DE05B5">
        <w:rPr>
          <w:rFonts w:ascii="Garamond" w:hAnsi="Garamond"/>
          <w:b/>
          <w:sz w:val="24"/>
          <w:lang w:eastAsia="zh-CN"/>
        </w:rPr>
        <w:t xml:space="preserve"> április 29</w:t>
      </w:r>
      <w:r w:rsidR="00AD1BCB" w:rsidRPr="00AD1BCB">
        <w:rPr>
          <w:rFonts w:ascii="Garamond" w:hAnsi="Garamond"/>
          <w:b/>
          <w:sz w:val="24"/>
          <w:lang w:eastAsia="zh-CN"/>
        </w:rPr>
        <w:t>. napja</w:t>
      </w:r>
      <w:r w:rsidR="00B01330">
        <w:rPr>
          <w:rFonts w:ascii="Garamond" w:hAnsi="Garamond"/>
          <w:b/>
          <w:sz w:val="24"/>
          <w:lang w:eastAsia="zh-CN"/>
        </w:rPr>
        <w:t xml:space="preserve"> 12.00</w:t>
      </w:r>
      <w:r w:rsidR="00125C99">
        <w:rPr>
          <w:rFonts w:ascii="Garamond" w:hAnsi="Garamond"/>
          <w:b/>
          <w:sz w:val="24"/>
          <w:lang w:eastAsia="zh-CN"/>
        </w:rPr>
        <w:t xml:space="preserve"> óra</w:t>
      </w:r>
    </w:p>
    <w:p w14:paraId="4812EF7D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</w:p>
    <w:p w14:paraId="197A70CB" w14:textId="4449A22A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 pályázat).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Személyesen leadott pályázat csak akkor tekinthet</w:t>
      </w:r>
      <w:r w:rsidR="003C60A8">
        <w:rPr>
          <w:rFonts w:ascii="Garamond" w:hAnsi="Garamond"/>
          <w:sz w:val="24"/>
        </w:rPr>
        <w:t>ő benyújtottnak, amennyiben 202</w:t>
      </w:r>
      <w:r w:rsidR="00BC5C3D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 xml:space="preserve">. </w:t>
      </w:r>
      <w:r w:rsidR="00BC5C3D">
        <w:rPr>
          <w:rFonts w:ascii="Garamond" w:hAnsi="Garamond"/>
          <w:sz w:val="24"/>
        </w:rPr>
        <w:t>április 29</w:t>
      </w:r>
      <w:r w:rsidRPr="00AD1BCB">
        <w:rPr>
          <w:rFonts w:ascii="Garamond" w:hAnsi="Garamond"/>
          <w:sz w:val="24"/>
        </w:rPr>
        <w:t>. napján 1</w:t>
      </w:r>
      <w:r w:rsidR="00B01330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>.00 óráig a pályázat a Polgármesteri Hivatal ügyfélszolgálatán érkeztetésre kerül. Postai küldeményként a pályázat benyújtottnak tekinthető, ha a postai feladás dátuma legkésőbb a határidő napja.</w:t>
      </w:r>
    </w:p>
    <w:p w14:paraId="0945E22F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borítékra kérjük, írják rá:</w:t>
      </w:r>
    </w:p>
    <w:p w14:paraId="5BBEFBF7" w14:textId="77777777" w:rsidR="00AD1BCB" w:rsidRPr="00AD1BCB" w:rsidRDefault="00AD1BCB" w:rsidP="00AD1BCB">
      <w:pPr>
        <w:rPr>
          <w:rFonts w:ascii="Garamond" w:hAnsi="Garamond"/>
          <w:b/>
          <w:bCs/>
          <w:sz w:val="24"/>
        </w:rPr>
      </w:pPr>
    </w:p>
    <w:p w14:paraId="48D5130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3157E20A">
                <wp:simplePos x="0" y="0"/>
                <wp:positionH relativeFrom="column">
                  <wp:posOffset>386080</wp:posOffset>
                </wp:positionH>
                <wp:positionV relativeFrom="paragraph">
                  <wp:posOffset>81280</wp:posOffset>
                </wp:positionV>
                <wp:extent cx="5276850" cy="1781175"/>
                <wp:effectExtent l="9525" t="9525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5463A471" w14:textId="7785A152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</w:t>
                            </w:r>
                            <w:r w:rsidR="003A12E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</w:t>
                            </w: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 ALAP 20</w:t>
                            </w:r>
                            <w:r w:rsidR="007C087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DA4C48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0DA852EE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6FBBEF79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9673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932A85">
                              <w:rPr>
                                <w:rFonts w:ascii="Garamond" w:hAnsi="Garamond"/>
                                <w:sz w:val="24"/>
                              </w:rPr>
                              <w:t>Sport Osztály</w:t>
                            </w: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4pt;margin-top:6.4pt;width:41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5463A471" w14:textId="7785A152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</w:t>
                      </w:r>
                      <w:r w:rsidR="003A12ED">
                        <w:rPr>
                          <w:rFonts w:ascii="Garamond" w:hAnsi="Garamond"/>
                          <w:b/>
                          <w:sz w:val="24"/>
                        </w:rPr>
                        <w:t>I</w:t>
                      </w: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 xml:space="preserve"> ALAP 20</w:t>
                      </w:r>
                      <w:r w:rsidR="007C087D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DA4C48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</w:p>
                    <w:p w14:paraId="0DA852EE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6FBBEF79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9673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932A85">
                        <w:rPr>
                          <w:rFonts w:ascii="Garamond" w:hAnsi="Garamond"/>
                          <w:sz w:val="24"/>
                        </w:rPr>
                        <w:t>Sport Osztály</w:t>
                      </w: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77777777" w:rsid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011CD3FC" w14:textId="77777777" w:rsidR="008D1D6A" w:rsidRDefault="008D1D6A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9FD15A1" w14:textId="42F954E8" w:rsidR="008D1D6A" w:rsidRDefault="008D1D6A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723B2351" w14:textId="6A6C410B" w:rsidR="00D325C9" w:rsidRDefault="00D325C9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608454C" w14:textId="77777777" w:rsidR="006E086D" w:rsidRPr="00AD1BCB" w:rsidRDefault="006E086D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3A9A0EDC" w14:textId="77777777" w:rsidR="00AD1BCB" w:rsidRPr="006E086D" w:rsidRDefault="00AD1BCB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Támogatható Tevékenységek</w:t>
      </w:r>
    </w:p>
    <w:p w14:paraId="4338D8ED" w14:textId="77777777" w:rsidR="00AD1BCB" w:rsidRPr="00AD1BCB" w:rsidRDefault="00AD1BCB" w:rsidP="00AD1BCB"/>
    <w:p w14:paraId="76E6CF1D" w14:textId="346FF957" w:rsidR="00AD1BCB" w:rsidRPr="00AD1BCB" w:rsidRDefault="00AD1BCB" w:rsidP="007A417D">
      <w:pPr>
        <w:ind w:left="33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támogatás terhére csak olyan k</w:t>
      </w:r>
      <w:r w:rsidR="001946E1">
        <w:rPr>
          <w:rFonts w:ascii="Garamond" w:hAnsi="Garamond"/>
          <w:b/>
          <w:sz w:val="24"/>
        </w:rPr>
        <w:t>öltség számolható el, amely 202</w:t>
      </w:r>
      <w:r w:rsidR="001570C7">
        <w:rPr>
          <w:rFonts w:ascii="Garamond" w:hAnsi="Garamond"/>
          <w:b/>
          <w:sz w:val="24"/>
        </w:rPr>
        <w:t>2</w:t>
      </w:r>
      <w:r w:rsidRPr="00AD1BCB">
        <w:rPr>
          <w:rFonts w:ascii="Garamond" w:hAnsi="Garamond"/>
          <w:b/>
          <w:sz w:val="24"/>
        </w:rPr>
        <w:t xml:space="preserve">. </w:t>
      </w:r>
      <w:r w:rsidR="001570C7">
        <w:rPr>
          <w:rFonts w:ascii="Garamond" w:hAnsi="Garamond"/>
          <w:b/>
          <w:sz w:val="24"/>
        </w:rPr>
        <w:t>január</w:t>
      </w:r>
      <w:r w:rsidRPr="00AD1BCB">
        <w:rPr>
          <w:rFonts w:ascii="Garamond" w:hAnsi="Garamond"/>
          <w:b/>
          <w:sz w:val="24"/>
        </w:rPr>
        <w:t xml:space="preserve"> 1. és 20</w:t>
      </w:r>
      <w:r w:rsidR="001946E1">
        <w:rPr>
          <w:rFonts w:ascii="Garamond" w:hAnsi="Garamond"/>
          <w:b/>
          <w:sz w:val="24"/>
        </w:rPr>
        <w:t>2</w:t>
      </w:r>
      <w:r w:rsidR="001570C7">
        <w:rPr>
          <w:rFonts w:ascii="Garamond" w:hAnsi="Garamond"/>
          <w:b/>
          <w:sz w:val="24"/>
        </w:rPr>
        <w:t>2</w:t>
      </w:r>
      <w:r w:rsidRPr="00AD1BCB">
        <w:rPr>
          <w:rFonts w:ascii="Garamond" w:hAnsi="Garamond"/>
          <w:b/>
          <w:sz w:val="24"/>
        </w:rPr>
        <w:t xml:space="preserve">. </w:t>
      </w:r>
      <w:r w:rsidR="00B43FFA">
        <w:rPr>
          <w:rFonts w:ascii="Garamond" w:hAnsi="Garamond"/>
          <w:b/>
          <w:sz w:val="24"/>
        </w:rPr>
        <w:t>december</w:t>
      </w:r>
      <w:r w:rsidRPr="00AD1BCB">
        <w:rPr>
          <w:rFonts w:ascii="Garamond" w:hAnsi="Garamond"/>
          <w:b/>
          <w:sz w:val="24"/>
        </w:rPr>
        <w:t xml:space="preserve"> 31. napja között keletkezett és pénzügyi teljesítése az elszámolás benyújtásáig megtörténik!</w:t>
      </w:r>
    </w:p>
    <w:p w14:paraId="0FA495A2" w14:textId="77777777" w:rsidR="00AD1BCB" w:rsidRPr="00AD1BCB" w:rsidRDefault="00AD1BCB" w:rsidP="00AD1BCB">
      <w:pPr>
        <w:spacing w:after="120"/>
        <w:ind w:left="32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AD1BCB">
        <w:rPr>
          <w:rFonts w:ascii="Garamond" w:hAnsi="Garamond"/>
          <w:b/>
          <w:sz w:val="24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4EC88CE8" w:rsidR="00AD1BCB" w:rsidRPr="00B210AB" w:rsidRDefault="00AD1BCB" w:rsidP="00B210A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>
        <w:rPr>
          <w:rFonts w:ascii="Garamond" w:hAnsi="Garamond"/>
          <w:b/>
          <w:sz w:val="24"/>
        </w:rPr>
        <w:t>V</w:t>
      </w:r>
      <w:r w:rsidRPr="00AD1BCB">
        <w:rPr>
          <w:rFonts w:ascii="Garamond" w:hAnsi="Garamond"/>
          <w:b/>
          <w:sz w:val="24"/>
        </w:rPr>
        <w:t>. pont a) alpontja szerinti támogatási kategória esetében</w:t>
      </w:r>
      <w:r w:rsidRPr="00AD1BCB">
        <w:rPr>
          <w:rFonts w:ascii="Garamond" w:hAnsi="Garamond"/>
          <w:sz w:val="24"/>
        </w:rPr>
        <w:t>: működéssel járó költségek</w:t>
      </w:r>
      <w:r w:rsidR="00B210AB">
        <w:rPr>
          <w:rFonts w:ascii="Garamond" w:hAnsi="Garamond"/>
          <w:sz w:val="24"/>
        </w:rPr>
        <w:t>,</w:t>
      </w:r>
      <w:r w:rsidR="00B210AB" w:rsidRPr="00B210AB">
        <w:rPr>
          <w:rFonts w:ascii="Garamond" w:hAnsi="Garamond"/>
          <w:sz w:val="24"/>
        </w:rPr>
        <w:t xml:space="preserve"> </w:t>
      </w:r>
      <w:r w:rsidR="00B210AB" w:rsidRPr="00AD1BCB">
        <w:rPr>
          <w:rFonts w:ascii="Garamond" w:hAnsi="Garamond"/>
          <w:sz w:val="24"/>
        </w:rPr>
        <w:t>bérjellegű költségek.</w:t>
      </w:r>
    </w:p>
    <w:p w14:paraId="688546B4" w14:textId="45E6AE38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b) alpontja szerinti támogatási kategória</w:t>
      </w:r>
      <w:r w:rsidRPr="00AD1BCB">
        <w:rPr>
          <w:rFonts w:ascii="Garamond" w:hAnsi="Garamond"/>
          <w:sz w:val="24"/>
        </w:rPr>
        <w:t xml:space="preserve"> esetében: programszervezési (programok költségei is, pl.: étkeztetés), </w:t>
      </w:r>
      <w:proofErr w:type="spellStart"/>
      <w:r w:rsidRPr="00AD1BCB">
        <w:rPr>
          <w:rFonts w:ascii="Garamond" w:hAnsi="Garamond"/>
          <w:sz w:val="24"/>
        </w:rPr>
        <w:t>rendezvényszervezési</w:t>
      </w:r>
      <w:proofErr w:type="spellEnd"/>
      <w:r w:rsidRPr="00AD1BCB">
        <w:rPr>
          <w:rFonts w:ascii="Garamond" w:hAnsi="Garamond"/>
          <w:sz w:val="24"/>
        </w:rPr>
        <w:t>, táborszervezési, versenyszervezési költségek, ideértve a sportrendezvénnyel összefüggő bírói és orvosi ügyeleti díjat; kiadványok, elektronikus és írott szakmai sajtóanyag előállítása;</w:t>
      </w:r>
    </w:p>
    <w:p w14:paraId="5BF662F2" w14:textId="47ADAB07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c) alpontja szerinti támogatási kategória</w:t>
      </w:r>
      <w:r w:rsidRPr="00AD1BCB">
        <w:rPr>
          <w:rFonts w:ascii="Garamond" w:hAnsi="Garamond"/>
          <w:sz w:val="24"/>
        </w:rPr>
        <w:t xml:space="preserve"> esetében: utazási költség, szállásköltség, részvételi díj; </w:t>
      </w:r>
    </w:p>
    <w:p w14:paraId="163ECBE9" w14:textId="1496A960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d) alpontja szerinti támogatási kategória</w:t>
      </w:r>
      <w:r w:rsidRPr="00AD1BCB">
        <w:rPr>
          <w:rFonts w:ascii="Garamond" w:hAnsi="Garamond"/>
          <w:sz w:val="24"/>
        </w:rPr>
        <w:t xml:space="preserve"> esetében: rendszeres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5AB18744" w:rsidR="00AD1BCB" w:rsidRDefault="00B210A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="00AD1BCB" w:rsidRPr="00AD1BCB">
        <w:rPr>
          <w:rFonts w:ascii="Garamond" w:hAnsi="Garamond"/>
          <w:sz w:val="24"/>
        </w:rPr>
        <w:t>felújítási kiadások,</w:t>
      </w:r>
    </w:p>
    <w:p w14:paraId="679F123E" w14:textId="11234B1D" w:rsidR="009843C3" w:rsidRPr="00AD1BCB" w:rsidRDefault="009843C3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tárgyi eszközök,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23C3B03A" w14:textId="7ED28D26" w:rsid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 w:rsidR="00B210AB">
        <w:rPr>
          <w:rFonts w:ascii="Garamond" w:hAnsi="Garamond"/>
          <w:sz w:val="24"/>
        </w:rPr>
        <w:t>.</w:t>
      </w:r>
    </w:p>
    <w:p w14:paraId="2347D7B5" w14:textId="77777777" w:rsidR="00B210AB" w:rsidRPr="00AD1BCB" w:rsidRDefault="00B210AB" w:rsidP="00B210AB">
      <w:pPr>
        <w:spacing w:after="0" w:line="240" w:lineRule="auto"/>
        <w:ind w:left="1050"/>
        <w:jc w:val="both"/>
        <w:rPr>
          <w:rFonts w:ascii="Garamond" w:hAnsi="Garamond"/>
          <w:sz w:val="24"/>
        </w:rPr>
      </w:pPr>
    </w:p>
    <w:p w14:paraId="7FCD9AA1" w14:textId="3E3D59A5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</w:t>
      </w:r>
      <w:r w:rsidR="000E2AEF">
        <w:rPr>
          <w:rFonts w:ascii="Garamond" w:hAnsi="Garamond"/>
          <w:b/>
          <w:sz w:val="24"/>
        </w:rPr>
        <w:t>3</w:t>
      </w:r>
      <w:r w:rsidRPr="00AD1BCB">
        <w:rPr>
          <w:rFonts w:ascii="Garamond" w:hAnsi="Garamond"/>
          <w:b/>
          <w:sz w:val="24"/>
        </w:rPr>
        <w:t xml:space="preserve">. </w:t>
      </w:r>
      <w:r w:rsidR="0039034C">
        <w:rPr>
          <w:rFonts w:ascii="Garamond" w:hAnsi="Garamond"/>
          <w:b/>
          <w:sz w:val="24"/>
        </w:rPr>
        <w:t>január 31</w:t>
      </w:r>
      <w:r w:rsidRPr="00AD1BCB">
        <w:rPr>
          <w:rFonts w:ascii="Garamond" w:hAnsi="Garamond"/>
          <w:b/>
          <w:sz w:val="24"/>
        </w:rPr>
        <w:t>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</w:t>
      </w:r>
      <w:r w:rsidR="007D4F51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6979E7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DB1FF07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hiánypótlása, érvénytelensége</w:t>
      </w: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00915F6D" w14:textId="77777777" w:rsidR="00AD1BCB" w:rsidRPr="00AD1BCB" w:rsidRDefault="00AD1BCB" w:rsidP="00AD1BCB"/>
    <w:p w14:paraId="64068EB2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A9D220C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930146E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348C9348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esetleges hiánypótlást követően, bírálat során a Támogató hatáskörében eljáró </w:t>
      </w:r>
      <w:r w:rsidRPr="00AD1BCB">
        <w:rPr>
          <w:rFonts w:ascii="Garamond" w:hAnsi="Garamond"/>
          <w:b/>
          <w:sz w:val="24"/>
        </w:rPr>
        <w:t>Bizottság érvénytelenné nyilvánítja a pályázatot, ha az</w:t>
      </w:r>
      <w:r w:rsidRPr="00AD1BCB">
        <w:rPr>
          <w:rFonts w:ascii="Garamond" w:hAnsi="Garamond"/>
          <w:sz w:val="24"/>
        </w:rPr>
        <w:t>:</w:t>
      </w:r>
    </w:p>
    <w:p w14:paraId="0FFB0A66" w14:textId="77777777" w:rsidR="00AD1BCB" w:rsidRPr="00AD1BCB" w:rsidRDefault="00AD1BCB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határidőt követően került benyújtásra,</w:t>
      </w:r>
    </w:p>
    <w:p w14:paraId="2CCAAB58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adatlap hiányosan került kitöltésre vagy, hiányzik az aláírás,</w:t>
      </w:r>
    </w:p>
    <w:p w14:paraId="761C22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bármely kötelezően csatolandó melléklet hiányzik,</w:t>
      </w:r>
    </w:p>
    <w:p w14:paraId="307628F6" w14:textId="38D91AEE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 xml:space="preserve">az adatlap mellékletei nincsenek </w:t>
      </w:r>
      <w:proofErr w:type="spellStart"/>
      <w:r w:rsidRPr="00AD1BCB">
        <w:rPr>
          <w:rFonts w:ascii="Garamond" w:hAnsi="Garamond"/>
          <w:sz w:val="24"/>
        </w:rPr>
        <w:t>teljeskörűen</w:t>
      </w:r>
      <w:proofErr w:type="spellEnd"/>
      <w:r w:rsidRPr="00AD1BCB">
        <w:rPr>
          <w:rFonts w:ascii="Garamond" w:hAnsi="Garamond"/>
          <w:sz w:val="24"/>
        </w:rPr>
        <w:t xml:space="preserve"> kitöltve, aláírva,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461B49EA" w14:textId="0D33AC5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bírósági bejegyzést </w:t>
      </w:r>
      <w:r w:rsidR="00A967D1">
        <w:rPr>
          <w:rFonts w:ascii="Garamond" w:hAnsi="Garamond"/>
          <w:sz w:val="24"/>
        </w:rPr>
        <w:t>3 hónapnál</w:t>
      </w:r>
      <w:r w:rsidRPr="00AD1BCB">
        <w:rPr>
          <w:rFonts w:ascii="Garamond" w:hAnsi="Garamond"/>
          <w:sz w:val="24"/>
        </w:rPr>
        <w:t xml:space="preserve"> régebbi bírósági kivonattal igazolja,</w:t>
      </w:r>
    </w:p>
    <w:p w14:paraId="1FEF5E04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korábbi önkormányzati támogatásra vonatkozó elszámolása hiányzik,</w:t>
      </w:r>
    </w:p>
    <w:p w14:paraId="3CF68849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1EE6B40A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1395A92B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Pályázatok elbírálása, eredményhirdetés</w:t>
      </w:r>
    </w:p>
    <w:p w14:paraId="6F879FAC" w14:textId="77777777" w:rsidR="00AD1BCB" w:rsidRPr="00AD1BCB" w:rsidRDefault="00AD1BCB" w:rsidP="00AD1BCB"/>
    <w:p w14:paraId="41058D82" w14:textId="0C9DD2F5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A pályázatok elbírálásáról és a pályázati támogatás biztosításáról a Bizottság a pályázatok benyújtására nyitva álló határidő lejártát követő </w:t>
      </w:r>
      <w:r w:rsidR="00653864">
        <w:rPr>
          <w:rFonts w:ascii="Garamond" w:hAnsi="Garamond"/>
          <w:b/>
          <w:sz w:val="24"/>
        </w:rPr>
        <w:t>30</w:t>
      </w:r>
      <w:r w:rsidRPr="00AD1BCB">
        <w:rPr>
          <w:rFonts w:ascii="Garamond" w:hAnsi="Garamond"/>
          <w:b/>
          <w:sz w:val="24"/>
        </w:rPr>
        <w:t xml:space="preserve"> napon belül dönt.</w:t>
      </w:r>
    </w:p>
    <w:p w14:paraId="0D12902B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 fenntartja a jogot, hogy </w:t>
      </w:r>
    </w:p>
    <w:p w14:paraId="1C31703B" w14:textId="6F39D358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pályázatot felfüggessze,</w:t>
      </w:r>
    </w:p>
    <w:p w14:paraId="56E30F9C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72ABC3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D83FDA6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bizottsági döntésről a pályázók írásban értesítést kapnak. </w:t>
      </w:r>
    </w:p>
    <w:p w14:paraId="6BA69774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Bizottság döntése ellen fellebbezési lehetőség nincs.</w:t>
      </w:r>
    </w:p>
    <w:p w14:paraId="710D2849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0CF6F2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E73382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0AFD8FE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A támogatás folyósításának módja:</w:t>
      </w:r>
      <w:r w:rsidRPr="00AD1BCB">
        <w:rPr>
          <w:rFonts w:ascii="Garamond" w:hAnsi="Garamond"/>
          <w:sz w:val="24"/>
        </w:rPr>
        <w:t xml:space="preserve"> egy összegben, átutalás útján. </w:t>
      </w:r>
    </w:p>
    <w:p w14:paraId="05246F27" w14:textId="72EA67F5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Kifizetésére a támogatási szerződés valamennyi fél általi aláírását és a szerződés Miskolc Megyei Jogú Város Polgármesteri Hivatalának Kulturális</w:t>
      </w:r>
      <w:r w:rsidR="009370A0">
        <w:rPr>
          <w:rFonts w:ascii="Garamond" w:hAnsi="Garamond"/>
          <w:sz w:val="24"/>
        </w:rPr>
        <w:t xml:space="preserve"> és </w:t>
      </w:r>
      <w:r w:rsidR="00AE5FFE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részére történt visszaküldését követően 30 napon belül kerülhet sor. </w:t>
      </w:r>
    </w:p>
    <w:p w14:paraId="61C8EDB4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Adminisztratív információk</w:t>
      </w:r>
    </w:p>
    <w:p w14:paraId="7453F79E" w14:textId="77777777" w:rsidR="00AD1BCB" w:rsidRPr="00AD1BCB" w:rsidRDefault="00AD1BCB" w:rsidP="00AD1BCB"/>
    <w:p w14:paraId="544F517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01F475BC" w14:textId="5655824C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(Miskolc Megyei Jogú Város Polgármesteri Hivatala </w:t>
      </w:r>
      <w:r w:rsidR="00A1590D" w:rsidRPr="00AD1BCB">
        <w:rPr>
          <w:rFonts w:ascii="Garamond" w:hAnsi="Garamond"/>
          <w:sz w:val="24"/>
        </w:rPr>
        <w:t>Kulturális</w:t>
      </w:r>
      <w:r w:rsidR="00961186">
        <w:rPr>
          <w:rFonts w:ascii="Garamond" w:hAnsi="Garamond"/>
          <w:sz w:val="24"/>
        </w:rPr>
        <w:t xml:space="preserve"> és </w:t>
      </w:r>
      <w:r w:rsidR="00A1590D">
        <w:rPr>
          <w:rFonts w:ascii="Garamond" w:hAnsi="Garamond"/>
          <w:sz w:val="24"/>
        </w:rPr>
        <w:t xml:space="preserve">Sport </w:t>
      </w:r>
      <w:r w:rsidR="00A1590D" w:rsidRPr="00AD1BCB">
        <w:rPr>
          <w:rFonts w:ascii="Garamond" w:hAnsi="Garamond"/>
          <w:sz w:val="24"/>
        </w:rPr>
        <w:t>Osztály</w:t>
      </w:r>
      <w:r w:rsidRPr="00AD1BCB">
        <w:rPr>
          <w:rFonts w:ascii="Garamond" w:hAnsi="Garamond"/>
          <w:sz w:val="24"/>
        </w:rPr>
        <w:t>)</w:t>
      </w:r>
    </w:p>
    <w:p w14:paraId="517CEC9A" w14:textId="3DB66CB1" w:rsidR="00864662" w:rsidRDefault="008B1751" w:rsidP="00AD1BC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Porcs Dániel</w:t>
      </w:r>
      <w:r w:rsidR="00AD1BCB" w:rsidRPr="00AD1BCB">
        <w:rPr>
          <w:rFonts w:ascii="Garamond" w:hAnsi="Garamond"/>
          <w:sz w:val="24"/>
        </w:rPr>
        <w:t xml:space="preserve"> sport </w:t>
      </w:r>
      <w:r>
        <w:rPr>
          <w:rFonts w:ascii="Garamond" w:hAnsi="Garamond"/>
          <w:sz w:val="24"/>
        </w:rPr>
        <w:t>csoportvezető</w:t>
      </w:r>
      <w:r w:rsidR="00AD1BCB" w:rsidRPr="00AD1BCB">
        <w:rPr>
          <w:rFonts w:ascii="Garamond" w:hAnsi="Garamond"/>
          <w:sz w:val="24"/>
        </w:rPr>
        <w:t xml:space="preserve">, </w:t>
      </w:r>
    </w:p>
    <w:p w14:paraId="55D09BBC" w14:textId="16F94736" w:rsidR="00AD1BCB" w:rsidRPr="00AD1BCB" w:rsidRDefault="00864662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8" w:history="1">
        <w:r w:rsidR="005C6CE3" w:rsidRPr="001B0B4D">
          <w:rPr>
            <w:rStyle w:val="Hiperhivatkozs"/>
            <w:rFonts w:ascii="Garamond" w:hAnsi="Garamond"/>
            <w:sz w:val="24"/>
          </w:rPr>
          <w:t>porcs.daniel@miskolc.hu</w:t>
        </w:r>
      </w:hyperlink>
      <w:r w:rsidR="00AD1BCB" w:rsidRPr="00AD1BCB">
        <w:rPr>
          <w:rFonts w:ascii="Garamond" w:hAnsi="Garamond"/>
          <w:sz w:val="24"/>
        </w:rPr>
        <w:t>;</w:t>
      </w:r>
    </w:p>
    <w:p w14:paraId="41D6FBE3" w14:textId="77777777" w:rsidR="00E963A5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lastRenderedPageBreak/>
        <w:t>Horváth Fatima</w:t>
      </w:r>
      <w:r w:rsidRPr="00AD1BCB">
        <w:rPr>
          <w:rFonts w:ascii="Garamond" w:hAnsi="Garamond"/>
          <w:sz w:val="24"/>
        </w:rPr>
        <w:t xml:space="preserve"> sport koordinátor,</w:t>
      </w:r>
    </w:p>
    <w:p w14:paraId="3EF36CD0" w14:textId="318E797A" w:rsidR="00AD1BCB" w:rsidRPr="00AD1BCB" w:rsidRDefault="00E963A5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9" w:history="1">
        <w:r w:rsidR="00AD1BCB"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="00AD1BCB" w:rsidRPr="00AD1BCB">
        <w:rPr>
          <w:rFonts w:ascii="Garamond" w:hAnsi="Garamond"/>
          <w:sz w:val="24"/>
        </w:rPr>
        <w:t>.</w:t>
      </w:r>
    </w:p>
    <w:p w14:paraId="1BA24886" w14:textId="296E717F" w:rsidR="00AD1BCB" w:rsidRPr="006E086D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Tájékoztatás</w:t>
      </w:r>
    </w:p>
    <w:p w14:paraId="0D04ED8E" w14:textId="77777777" w:rsidR="006E086D" w:rsidRPr="006E086D" w:rsidRDefault="006E086D" w:rsidP="006E086D">
      <w:pPr>
        <w:keepNext/>
        <w:spacing w:before="240" w:after="120" w:line="240" w:lineRule="auto"/>
        <w:outlineLvl w:val="0"/>
        <w:rPr>
          <w:rFonts w:ascii="Garamond" w:eastAsia="Times New Roman" w:hAnsi="Garamond" w:cs="Times New Roman"/>
          <w:sz w:val="2"/>
          <w:szCs w:val="2"/>
          <w:lang w:eastAsia="zh-CN"/>
        </w:rPr>
      </w:pPr>
    </w:p>
    <w:p w14:paraId="3BC4F1CE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</w:t>
      </w:r>
      <w:proofErr w:type="gramStart"/>
      <w:r w:rsidRPr="00AD1BCB">
        <w:rPr>
          <w:rFonts w:ascii="Garamond" w:hAnsi="Garamond"/>
          <w:sz w:val="24"/>
        </w:rPr>
        <w:t>igénybe vételére</w:t>
      </w:r>
      <w:proofErr w:type="gramEnd"/>
      <w:r w:rsidRPr="00AD1BCB">
        <w:rPr>
          <w:rFonts w:ascii="Garamond" w:hAnsi="Garamond"/>
          <w:sz w:val="24"/>
        </w:rPr>
        <w:t xml:space="preserve"> vonatkozó szankciók alkalmazására. Az ellenőrzések lefolytatására </w:t>
      </w:r>
      <w:proofErr w:type="gramStart"/>
      <w:r w:rsidRPr="00AD1BCB">
        <w:rPr>
          <w:rFonts w:ascii="Garamond" w:hAnsi="Garamond"/>
          <w:sz w:val="24"/>
        </w:rPr>
        <w:t>a támogatási döntés meghozatalát,</w:t>
      </w:r>
      <w:proofErr w:type="gramEnd"/>
      <w:r w:rsidRPr="00AD1BCB">
        <w:rPr>
          <w:rFonts w:ascii="Garamond" w:hAnsi="Garamond"/>
          <w:sz w:val="24"/>
        </w:rPr>
        <w:t xml:space="preserve">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D7D3D5D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18A7BDE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a pályázat benyújtásával tudomásul veszi, hogy Miskolc Megyei Jogú Város Polgármesteri Hivatala – az információs önrendelkezési jogról és az információszabadságról szóló 2011. évi CXII. törvény 37. §-</w:t>
      </w:r>
      <w:proofErr w:type="spellStart"/>
      <w:r w:rsidRPr="00AD1BCB">
        <w:rPr>
          <w:rFonts w:ascii="Garamond" w:hAnsi="Garamond"/>
          <w:sz w:val="24"/>
        </w:rPr>
        <w:t>ából</w:t>
      </w:r>
      <w:proofErr w:type="spellEnd"/>
      <w:r w:rsidRPr="00AD1BCB">
        <w:rPr>
          <w:rFonts w:ascii="Garamond" w:hAnsi="Garamond"/>
          <w:sz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762C10D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20F609B9" w14:textId="263CD46B" w:rsidR="00AD1BCB" w:rsidRPr="00AD1BCB" w:rsidRDefault="008D1D6A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882F27">
        <w:rPr>
          <w:rFonts w:ascii="Garamond" w:hAnsi="Garamond"/>
          <w:sz w:val="24"/>
        </w:rPr>
        <w:t>iskolc, 202</w:t>
      </w:r>
      <w:r w:rsidR="00917A6A">
        <w:rPr>
          <w:rFonts w:ascii="Garamond" w:hAnsi="Garamond"/>
          <w:sz w:val="24"/>
        </w:rPr>
        <w:t>2</w:t>
      </w:r>
      <w:r w:rsidR="00AD1BCB" w:rsidRPr="00AD1BCB">
        <w:rPr>
          <w:rFonts w:ascii="Garamond" w:hAnsi="Garamond"/>
          <w:sz w:val="24"/>
        </w:rPr>
        <w:t>………</w:t>
      </w:r>
      <w:proofErr w:type="gramStart"/>
      <w:r w:rsidR="00AD1BCB" w:rsidRPr="00AD1BCB">
        <w:rPr>
          <w:rFonts w:ascii="Garamond" w:hAnsi="Garamond"/>
          <w:sz w:val="24"/>
        </w:rPr>
        <w:t>…….</w:t>
      </w:r>
      <w:proofErr w:type="gramEnd"/>
      <w:r w:rsidR="00AD1BCB" w:rsidRPr="00AD1BCB">
        <w:rPr>
          <w:rFonts w:ascii="Garamond" w:hAnsi="Garamond"/>
          <w:sz w:val="24"/>
        </w:rPr>
        <w:t>.</w:t>
      </w:r>
    </w:p>
    <w:p w14:paraId="19DFD0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Miskolc Megyei Jogú Város Közgyűlésének</w:t>
      </w:r>
    </w:p>
    <w:p w14:paraId="3A5662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Köznevelési Kulturális, Turisztikai, Ifjúsági és Sport Bizottsága</w:t>
      </w:r>
    </w:p>
    <w:p w14:paraId="1F158103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17031FF7" w14:textId="6DF34285" w:rsidR="00AD1BCB" w:rsidRPr="00A16789" w:rsidRDefault="00157602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16789">
        <w:rPr>
          <w:rFonts w:ascii="Garamond" w:hAnsi="Garamond"/>
          <w:b/>
          <w:sz w:val="24"/>
        </w:rPr>
        <w:t>Bazin Levente</w:t>
      </w:r>
    </w:p>
    <w:p w14:paraId="6DEE1255" w14:textId="00106B81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16789">
        <w:rPr>
          <w:rFonts w:ascii="Garamond" w:hAnsi="Garamond"/>
          <w:b/>
          <w:sz w:val="24"/>
        </w:rPr>
        <w:t xml:space="preserve">bizottsági </w:t>
      </w:r>
      <w:r w:rsidR="00157602" w:rsidRPr="00A16789">
        <w:rPr>
          <w:rFonts w:ascii="Garamond" w:hAnsi="Garamond"/>
          <w:b/>
          <w:sz w:val="24"/>
        </w:rPr>
        <w:t>al</w:t>
      </w:r>
      <w:r w:rsidRPr="00A16789">
        <w:rPr>
          <w:rFonts w:ascii="Garamond" w:hAnsi="Garamond"/>
          <w:b/>
          <w:sz w:val="24"/>
        </w:rPr>
        <w:t xml:space="preserve">elnök </w:t>
      </w:r>
      <w:proofErr w:type="spellStart"/>
      <w:r w:rsidRPr="00A16789">
        <w:rPr>
          <w:rFonts w:ascii="Garamond" w:hAnsi="Garamond"/>
          <w:b/>
          <w:sz w:val="24"/>
        </w:rPr>
        <w:t>sk</w:t>
      </w:r>
      <w:proofErr w:type="spellEnd"/>
      <w:r w:rsidRPr="00A16789">
        <w:rPr>
          <w:rFonts w:ascii="Garamond" w:hAnsi="Garamond"/>
          <w:b/>
          <w:sz w:val="24"/>
        </w:rPr>
        <w:t>.</w:t>
      </w:r>
    </w:p>
    <w:p w14:paraId="61422B48" w14:textId="154A0459" w:rsidR="00AD1BCB" w:rsidRPr="00AD1BCB" w:rsidRDefault="00AD1BCB" w:rsidP="00AD1BCB">
      <w:pPr>
        <w:rPr>
          <w:rFonts w:ascii="Garamond" w:hAnsi="Garamond"/>
          <w:b/>
          <w:sz w:val="24"/>
        </w:rPr>
      </w:pPr>
    </w:p>
    <w:sectPr w:rsidR="00AD1BCB" w:rsidRPr="00A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A574" w14:textId="77777777" w:rsidR="00FA3D7D" w:rsidRDefault="00FA3D7D" w:rsidP="00AD1BCB">
      <w:pPr>
        <w:spacing w:after="0" w:line="240" w:lineRule="auto"/>
      </w:pPr>
      <w:r>
        <w:separator/>
      </w:r>
    </w:p>
  </w:endnote>
  <w:endnote w:type="continuationSeparator" w:id="0">
    <w:p w14:paraId="4BDE488B" w14:textId="77777777" w:rsidR="00FA3D7D" w:rsidRDefault="00FA3D7D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4A74" w14:textId="77777777" w:rsidR="00FA3D7D" w:rsidRDefault="00FA3D7D" w:rsidP="00AD1BCB">
      <w:pPr>
        <w:spacing w:after="0" w:line="240" w:lineRule="auto"/>
      </w:pPr>
      <w:r>
        <w:separator/>
      </w:r>
    </w:p>
  </w:footnote>
  <w:footnote w:type="continuationSeparator" w:id="0">
    <w:p w14:paraId="03347A72" w14:textId="77777777" w:rsidR="00FA3D7D" w:rsidRDefault="00FA3D7D" w:rsidP="00AD1BCB">
      <w:pPr>
        <w:spacing w:after="0" w:line="240" w:lineRule="auto"/>
      </w:pPr>
      <w:r>
        <w:continuationSeparator/>
      </w:r>
    </w:p>
  </w:footnote>
  <w:footnote w:id="1">
    <w:p w14:paraId="773AECAD" w14:textId="77777777" w:rsidR="00AD1BCB" w:rsidRDefault="00AD1BCB" w:rsidP="00AD1BCB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</w:t>
      </w:r>
      <w:r w:rsidRPr="00D325C9">
        <w:rPr>
          <w:rFonts w:ascii="Garamond" w:hAnsi="Garamond"/>
          <w:sz w:val="18"/>
          <w:szCs w:val="18"/>
        </w:rPr>
        <w:t>Sportszervezetek a sportegyesületek, a sportvállalkozások, a sportiskolák, valamint az utánpótlás-nevelés fejlesztését végző alapítványok.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C3A2C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5D6A40F6"/>
    <w:lvl w:ilvl="0" w:tplc="C8FC09A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B"/>
    <w:rsid w:val="00042BF5"/>
    <w:rsid w:val="00086BA2"/>
    <w:rsid w:val="00091218"/>
    <w:rsid w:val="000A4423"/>
    <w:rsid w:val="000A4EE9"/>
    <w:rsid w:val="000B68E3"/>
    <w:rsid w:val="000E093C"/>
    <w:rsid w:val="000E2AEF"/>
    <w:rsid w:val="000F4BA9"/>
    <w:rsid w:val="00125C99"/>
    <w:rsid w:val="00125FC5"/>
    <w:rsid w:val="00140C72"/>
    <w:rsid w:val="0014658E"/>
    <w:rsid w:val="001570C7"/>
    <w:rsid w:val="00157602"/>
    <w:rsid w:val="0019459B"/>
    <w:rsid w:val="001946E1"/>
    <w:rsid w:val="001D38CB"/>
    <w:rsid w:val="00207C84"/>
    <w:rsid w:val="002240DE"/>
    <w:rsid w:val="00236488"/>
    <w:rsid w:val="002810BB"/>
    <w:rsid w:val="0039034C"/>
    <w:rsid w:val="00397A5B"/>
    <w:rsid w:val="003A12ED"/>
    <w:rsid w:val="003C60A8"/>
    <w:rsid w:val="003C67C3"/>
    <w:rsid w:val="00466CC8"/>
    <w:rsid w:val="004800BD"/>
    <w:rsid w:val="004B172A"/>
    <w:rsid w:val="004D2365"/>
    <w:rsid w:val="00550B09"/>
    <w:rsid w:val="00585436"/>
    <w:rsid w:val="005C017B"/>
    <w:rsid w:val="005C6CE3"/>
    <w:rsid w:val="005D75CD"/>
    <w:rsid w:val="005F5A56"/>
    <w:rsid w:val="00626EB0"/>
    <w:rsid w:val="00653864"/>
    <w:rsid w:val="00692742"/>
    <w:rsid w:val="006979E7"/>
    <w:rsid w:val="006A6C79"/>
    <w:rsid w:val="006B7011"/>
    <w:rsid w:val="006D1BD8"/>
    <w:rsid w:val="006E086D"/>
    <w:rsid w:val="00716D8F"/>
    <w:rsid w:val="00744712"/>
    <w:rsid w:val="007628FE"/>
    <w:rsid w:val="00782A19"/>
    <w:rsid w:val="00795A1C"/>
    <w:rsid w:val="007A417D"/>
    <w:rsid w:val="007C087D"/>
    <w:rsid w:val="007D4F51"/>
    <w:rsid w:val="007D6292"/>
    <w:rsid w:val="00864662"/>
    <w:rsid w:val="00882F27"/>
    <w:rsid w:val="00896D87"/>
    <w:rsid w:val="008B1751"/>
    <w:rsid w:val="008D1D6A"/>
    <w:rsid w:val="008E10F1"/>
    <w:rsid w:val="00917A6A"/>
    <w:rsid w:val="00932A85"/>
    <w:rsid w:val="009370A0"/>
    <w:rsid w:val="00961186"/>
    <w:rsid w:val="00967331"/>
    <w:rsid w:val="009843C3"/>
    <w:rsid w:val="009A35C8"/>
    <w:rsid w:val="009B1B2A"/>
    <w:rsid w:val="009D43C9"/>
    <w:rsid w:val="00A006E6"/>
    <w:rsid w:val="00A1590D"/>
    <w:rsid w:val="00A16789"/>
    <w:rsid w:val="00A967D1"/>
    <w:rsid w:val="00AD1BCB"/>
    <w:rsid w:val="00AE5FFE"/>
    <w:rsid w:val="00AF6C1A"/>
    <w:rsid w:val="00B01330"/>
    <w:rsid w:val="00B210AB"/>
    <w:rsid w:val="00B43FFA"/>
    <w:rsid w:val="00BA13BA"/>
    <w:rsid w:val="00BA2EEE"/>
    <w:rsid w:val="00BB195B"/>
    <w:rsid w:val="00BC5C3D"/>
    <w:rsid w:val="00C5450F"/>
    <w:rsid w:val="00C8127A"/>
    <w:rsid w:val="00C90201"/>
    <w:rsid w:val="00C95E65"/>
    <w:rsid w:val="00D325C9"/>
    <w:rsid w:val="00D7396F"/>
    <w:rsid w:val="00D8133F"/>
    <w:rsid w:val="00DA4C48"/>
    <w:rsid w:val="00DE05B5"/>
    <w:rsid w:val="00DF44C2"/>
    <w:rsid w:val="00E11EC1"/>
    <w:rsid w:val="00E963A5"/>
    <w:rsid w:val="00EC2567"/>
    <w:rsid w:val="00EF2DE0"/>
    <w:rsid w:val="00EF79D8"/>
    <w:rsid w:val="00F70732"/>
    <w:rsid w:val="00FA3D7D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1E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cs.daniel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1525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48</cp:revision>
  <dcterms:created xsi:type="dcterms:W3CDTF">2022-02-23T11:51:00Z</dcterms:created>
  <dcterms:modified xsi:type="dcterms:W3CDTF">2022-03-26T09:17:00Z</dcterms:modified>
</cp:coreProperties>
</file>