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83E9" w14:textId="77777777" w:rsidR="00A562DA" w:rsidRPr="00A562DA" w:rsidRDefault="00A562DA" w:rsidP="00A562DA">
      <w:pPr>
        <w:spacing w:after="0" w:line="240" w:lineRule="auto"/>
        <w:outlineLvl w:val="0"/>
        <w:rPr>
          <w:rFonts w:ascii="Garamond" w:eastAsia="Times New Roman" w:hAnsi="Garamond" w:cs="Times New Roman"/>
          <w:b/>
          <w:bCs/>
          <w:color w:val="0A2A51"/>
          <w:kern w:val="36"/>
          <w:sz w:val="48"/>
          <w:szCs w:val="48"/>
          <w:lang w:eastAsia="hu-HU"/>
        </w:rPr>
      </w:pPr>
      <w:r w:rsidRPr="00A562DA">
        <w:rPr>
          <w:rFonts w:ascii="Garamond" w:eastAsia="Times New Roman" w:hAnsi="Garamond" w:cs="Times New Roman"/>
          <w:b/>
          <w:bCs/>
          <w:color w:val="0A2A51"/>
          <w:kern w:val="36"/>
          <w:sz w:val="48"/>
          <w:szCs w:val="48"/>
          <w:lang w:eastAsia="hu-HU"/>
        </w:rPr>
        <w:t>Tájékoztató díszoklevél adományozásáról a 2023-as évben</w:t>
      </w:r>
    </w:p>
    <w:p w14:paraId="746A4E98" w14:textId="77777777" w:rsidR="00A562DA" w:rsidRPr="00A562DA" w:rsidRDefault="00A562DA" w:rsidP="00A562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A562DA">
        <w:rPr>
          <w:rFonts w:ascii="Times New Roman" w:eastAsia="Times New Roman" w:hAnsi="Times New Roman" w:cs="Times New Roman"/>
          <w:sz w:val="18"/>
          <w:szCs w:val="18"/>
          <w:lang w:eastAsia="hu-HU"/>
        </w:rPr>
        <w:t>2022. október 26.</w:t>
      </w:r>
    </w:p>
    <w:p w14:paraId="2D560BF7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Azok a pedagógusok, akik tanítóképző intézeti tanári (Apponyi); polgári iskolai tanári; általános iskolai tanári; tanítói; óvónői oklevelüket 50, 60, 65, 70, vagy 75 évvel ezelőtt, tehát 1973-ban, 1963-ban, 1958-ban, 1953-ban, vagy 1948-ban szerezték a Szegedi Tanárképző Főiskolán vagy jogelőd intézményében (Apáczai Csere János Pedagógiai Főiskola) 2023-ban arany, gyémánt, vas, rubin, vagy gránit díszoklevélre jogosultak.</w:t>
      </w:r>
    </w:p>
    <w:p w14:paraId="5915C830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A díszoklevelet kérelem alapján a Szegedi Tudományegyetem Juhász Gyula Pedagógusképző Kar Kari Tanácsa adományozza annak a pedagógusnak, aki</w:t>
      </w:r>
    </w:p>
    <w:p w14:paraId="33ADC1E3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- a pedagógus pályán (óvónő, tanító, tanár) eltöltött legalább 25 év munkaviszonnyal rendelkezik, illetve</w:t>
      </w:r>
    </w:p>
    <w:p w14:paraId="2BF4033F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- különös méltánylást érdemlő esetben (pl. gyermekek otthoni nevelése, hosszan tartó betegség, rokkantság</w:t>
      </w:r>
      <w:proofErr w:type="gramStart"/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  <w:proofErr w:type="gramEnd"/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 akkor is adományozható a díszoklevél, ha az oktatásban eltöltött munkaviszony 25 évnél kevesebb.</w:t>
      </w:r>
    </w:p>
    <w:p w14:paraId="4B2D634D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A díj adományozásának igazolására a kitüntetett díszoklevelet kap.</w:t>
      </w:r>
    </w:p>
    <w:p w14:paraId="27474B87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A díszoklevél átadására ünnepélyes keretek között, tanévnyitó ünnepségünk részeként (szeptember elején) kerül sor, melynek időpontjáról értesítést küldünk.</w:t>
      </w:r>
    </w:p>
    <w:p w14:paraId="7529499D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A díszoklevél átadásának további lehetőségei:</w:t>
      </w:r>
    </w:p>
    <w:p w14:paraId="4BFA087E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- helyi önkormányzat vagy a helyi iskola, ebben az esetben még május hónapban postázzuk az illetékesek felé,</w:t>
      </w:r>
    </w:p>
    <w:p w14:paraId="5224985F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- lakcímre postázás várhatóan augusztus-szeptember hónapban.</w:t>
      </w:r>
    </w:p>
    <w:p w14:paraId="60F6631B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44E08B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Kérjük, a kérelmeket 2023. március 30-ig küldjék el címünkre:</w:t>
      </w:r>
    </w:p>
    <w:p w14:paraId="58671740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Bora Ildikó</w:t>
      </w:r>
    </w:p>
    <w:p w14:paraId="05F3DB87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Szegedi Tudományegyetem Juhász Gyula Pedagógusképző Kar, Irattár</w:t>
      </w:r>
    </w:p>
    <w:p w14:paraId="77398562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6725 Szeged, Boldogasszony sgt. 6.</w:t>
      </w:r>
    </w:p>
    <w:p w14:paraId="74BEFB68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kérelem határidőn túl érkezik, az automatikusan elutasításra kerül, és az a következő évben kerül elbírálásra.</w:t>
      </w:r>
    </w:p>
    <w:p w14:paraId="5DBFB9E5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4B5C70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díszoklevélhez szükséges dokumentumok:</w:t>
      </w:r>
    </w:p>
    <w:p w14:paraId="2925EACA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Adatlap kitöltve, amely egyúttal a kérelem is.</w:t>
      </w:r>
    </w:p>
    <w:p w14:paraId="2EAD0068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Szakmai önéletrajz (kb. egy oldal).</w:t>
      </w:r>
    </w:p>
    <w:p w14:paraId="3DF55206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Abban az esetben, ha a pedagógus a kari központi ünnepségen kíván részt venni: Max. 10 </w:t>
      </w:r>
      <w:proofErr w:type="spellStart"/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mondatos</w:t>
      </w:r>
      <w:proofErr w:type="spellEnd"/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önéletrajz kivonat, amely a Kari Közlönyben kerül megjelentetésre.</w:t>
      </w:r>
    </w:p>
    <w:p w14:paraId="07588B85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Oklevél fénymásolata, vagy a kar által már korábban kiadott díszoklevél fénymásolata.</w:t>
      </w:r>
    </w:p>
    <w:p w14:paraId="6AED30E6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• Utolsó munkahely támogató nyilatkozata (ha nem megoldható, eltekintünk tőle).</w:t>
      </w:r>
    </w:p>
    <w:p w14:paraId="2879E19D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D119D3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A díszoklevéllel kapcsolatos esetleges kérdéseikkel kérjük, forduljanak Bora Ildikó kolléganőhöz (telefonon: 62/546-282, vagy e-mailben: </w:t>
      </w:r>
      <w:hyperlink r:id="rId4" w:tgtFrame="_blank" w:tooltip="bora.ildiko@szte.hu" w:history="1">
        <w:r w:rsidRPr="00A562DA">
          <w:rPr>
            <w:rFonts w:ascii="Times New Roman" w:eastAsia="Times New Roman" w:hAnsi="Times New Roman" w:cs="Times New Roman"/>
            <w:color w:val="847A1C"/>
            <w:sz w:val="24"/>
            <w:szCs w:val="24"/>
            <w:u w:val="single"/>
            <w:lang w:eastAsia="hu-HU"/>
          </w:rPr>
          <w:t>bora.ildiko@szte.hu</w:t>
        </w:r>
      </w:hyperlink>
      <w:r w:rsidRPr="00A562DA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14:paraId="7ED8B307" w14:textId="77777777" w:rsidR="00A562DA" w:rsidRPr="00A562DA" w:rsidRDefault="00A562DA" w:rsidP="00A56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DDA8B7" w14:textId="77777777" w:rsidR="00233E5E" w:rsidRDefault="00233E5E"/>
    <w:sectPr w:rsidR="0023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DA"/>
    <w:rsid w:val="00233E5E"/>
    <w:rsid w:val="00A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1A46"/>
  <w15:chartTrackingRefBased/>
  <w15:docId w15:val="{50C3CFBF-489D-43FB-8208-9D00F0B9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a.ildiko@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1</cp:revision>
  <dcterms:created xsi:type="dcterms:W3CDTF">2023-02-07T12:10:00Z</dcterms:created>
  <dcterms:modified xsi:type="dcterms:W3CDTF">2023-02-07T12:11:00Z</dcterms:modified>
</cp:coreProperties>
</file>