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163A" w14:textId="77777777" w:rsidR="00C3545B" w:rsidRPr="00C3545B" w:rsidRDefault="00C3545B" w:rsidP="00C3545B">
      <w:pPr>
        <w:rPr>
          <w:b/>
          <w:bCs/>
        </w:rPr>
      </w:pPr>
      <w:r w:rsidRPr="00C3545B">
        <w:rPr>
          <w:b/>
          <w:bCs/>
        </w:rPr>
        <w:t>Tájékoztató díszoklevél adományozásáról a 2022-es évben</w:t>
      </w:r>
    </w:p>
    <w:p w14:paraId="3EFE89A9" w14:textId="77777777" w:rsidR="00C3545B" w:rsidRPr="00C3545B" w:rsidRDefault="00C3545B" w:rsidP="00C3545B">
      <w:r w:rsidRPr="00C3545B">
        <w:t>2021. október 26.</w:t>
      </w:r>
    </w:p>
    <w:p w14:paraId="45F3E306" w14:textId="77777777" w:rsidR="00C3545B" w:rsidRPr="00C3545B" w:rsidRDefault="00C3545B" w:rsidP="00C3545B">
      <w:r w:rsidRPr="00C3545B">
        <w:t>Azok a pedagógusok, akik tanítóképző intézeti tanári (Apponyi); polgári iskolai tanári; általános iskolai tanári; tanítói; óvónői oklevelüket 50, 60, 65, 70, vagy 75 évvel ezelőtt, tehát 1972-ben, 1962-ben, 1957-ben, 1952-ben, vagy 1947-ben szerezték a Szegedi Tanárképző Főiskolán vagy jogelőd intézményében (Apáczai Csere János Pedagógiai Főiskola) 2022-ben arany, gyémánt, vas, rubin, vagy gránit díszoklevélre jogosultak.</w:t>
      </w:r>
    </w:p>
    <w:p w14:paraId="385933B9" w14:textId="77777777" w:rsidR="00C3545B" w:rsidRPr="00C3545B" w:rsidRDefault="00C3545B" w:rsidP="00C3545B">
      <w:r w:rsidRPr="00C3545B">
        <w:t>• A díszoklevelet kérelem alapján a Szegedi Tudományegyetem Juhász Gyula Pedagógusképző Kar Kari Tanácsa adományozza annak a pedagógusnak, aki</w:t>
      </w:r>
    </w:p>
    <w:p w14:paraId="5122122E" w14:textId="77777777" w:rsidR="00C3545B" w:rsidRPr="00C3545B" w:rsidRDefault="00C3545B" w:rsidP="00C3545B">
      <w:r w:rsidRPr="00C3545B">
        <w:t>- a pedagógus pályán (óvónő, tanító, tanár) eltöltött legalább 25 év munkaviszonnyal rendelkezik, illetve</w:t>
      </w:r>
    </w:p>
    <w:p w14:paraId="23203D9D" w14:textId="77777777" w:rsidR="00C3545B" w:rsidRPr="00C3545B" w:rsidRDefault="00C3545B" w:rsidP="00C3545B">
      <w:r w:rsidRPr="00C3545B">
        <w:t>- különös méltánylást érdemlő esetben (pl. gyermekek otthoni nevelése, hosszan tartó betegség, rokkantság</w:t>
      </w:r>
      <w:proofErr w:type="gramStart"/>
      <w:r w:rsidRPr="00C3545B">
        <w:t>),</w:t>
      </w:r>
      <w:proofErr w:type="gramEnd"/>
      <w:r w:rsidRPr="00C3545B">
        <w:t xml:space="preserve"> stb. akkor is adományozható a díszoklevél, ha az oktatásban eltöltött munkaviszony 25 évnél kevesebb.</w:t>
      </w:r>
    </w:p>
    <w:p w14:paraId="26E86DC7" w14:textId="77777777" w:rsidR="00C3545B" w:rsidRPr="00C3545B" w:rsidRDefault="00C3545B" w:rsidP="00C3545B">
      <w:r w:rsidRPr="00C3545B">
        <w:t>• A díj adományozásának igazolására a kitüntetett díszoklevelet kap.</w:t>
      </w:r>
    </w:p>
    <w:p w14:paraId="3DC8388B" w14:textId="77777777" w:rsidR="00C3545B" w:rsidRPr="00C3545B" w:rsidRDefault="00C3545B" w:rsidP="00C3545B">
      <w:r w:rsidRPr="00C3545B">
        <w:t>• A díszoklevél átadására ünnepélyes keretek között, tanévnyitó ünnepségünk részeként (szeptember elején) kerül sor, melynek időpontjáról értesítést küldünk.</w:t>
      </w:r>
    </w:p>
    <w:p w14:paraId="452E10C0" w14:textId="77777777" w:rsidR="00C3545B" w:rsidRPr="00C3545B" w:rsidRDefault="00C3545B" w:rsidP="00C3545B">
      <w:r w:rsidRPr="00C3545B">
        <w:t>• A díszoklevél átadásának további lehetőségei:</w:t>
      </w:r>
    </w:p>
    <w:p w14:paraId="134570F1" w14:textId="77777777" w:rsidR="00C3545B" w:rsidRPr="00C3545B" w:rsidRDefault="00C3545B" w:rsidP="00C3545B">
      <w:r w:rsidRPr="00C3545B">
        <w:t>- helyi önkormányzat vagy a helyi iskola, ebben az esetben még május hónapban postázzuk az illetékesek felé,</w:t>
      </w:r>
    </w:p>
    <w:p w14:paraId="6A0A8332" w14:textId="77777777" w:rsidR="00C3545B" w:rsidRPr="00C3545B" w:rsidRDefault="00C3545B" w:rsidP="00C3545B">
      <w:r w:rsidRPr="00C3545B">
        <w:t>- lakcímre postázás várhatóan augusztus-szeptember hónapban.</w:t>
      </w:r>
    </w:p>
    <w:p w14:paraId="30581777" w14:textId="77777777" w:rsidR="00C3545B" w:rsidRPr="00C3545B" w:rsidRDefault="00C3545B" w:rsidP="00C3545B"/>
    <w:p w14:paraId="3E890533" w14:textId="77777777" w:rsidR="00C3545B" w:rsidRPr="00C3545B" w:rsidRDefault="00C3545B" w:rsidP="00C3545B">
      <w:r w:rsidRPr="00C3545B">
        <w:rPr>
          <w:b/>
          <w:bCs/>
        </w:rPr>
        <w:t>Kérjük, a kérelmeket 2022. március 30-ig küldjék el címünkre:</w:t>
      </w:r>
      <w:r w:rsidRPr="00C3545B">
        <w:t> </w:t>
      </w:r>
    </w:p>
    <w:p w14:paraId="29994E9E" w14:textId="77777777" w:rsidR="00C3545B" w:rsidRPr="00C3545B" w:rsidRDefault="00C3545B" w:rsidP="00C3545B">
      <w:r w:rsidRPr="00C3545B">
        <w:t>Bora Ildikó</w:t>
      </w:r>
    </w:p>
    <w:p w14:paraId="7969DC1C" w14:textId="77777777" w:rsidR="00C3545B" w:rsidRPr="00C3545B" w:rsidRDefault="00C3545B" w:rsidP="00C3545B">
      <w:r w:rsidRPr="00C3545B">
        <w:t>Szegedi Tudományegyetem Juhász Gyula Pedagógusképző Kar, Irattár</w:t>
      </w:r>
    </w:p>
    <w:p w14:paraId="6D2E20C5" w14:textId="77777777" w:rsidR="00C3545B" w:rsidRPr="00C3545B" w:rsidRDefault="00C3545B" w:rsidP="00C3545B">
      <w:r w:rsidRPr="00C3545B">
        <w:t>6725 Szeged, Boldogasszony sgt. 6.</w:t>
      </w:r>
    </w:p>
    <w:p w14:paraId="1DAC167C" w14:textId="77777777" w:rsidR="00C3545B" w:rsidRPr="00C3545B" w:rsidRDefault="00C3545B" w:rsidP="00C3545B">
      <w:r w:rsidRPr="00C3545B">
        <w:t>Amennyiben a kérelem határidőn túl érkezik, az automatikusan elutasításra kerül, és az a következő évben kerül elbírálásra.</w:t>
      </w:r>
    </w:p>
    <w:p w14:paraId="6DE762B1" w14:textId="77777777" w:rsidR="00C3545B" w:rsidRPr="00C3545B" w:rsidRDefault="00C3545B" w:rsidP="00C3545B"/>
    <w:p w14:paraId="60C223B9" w14:textId="77777777" w:rsidR="00C3545B" w:rsidRPr="00C3545B" w:rsidRDefault="00C3545B" w:rsidP="00C3545B">
      <w:r w:rsidRPr="00C3545B">
        <w:rPr>
          <w:b/>
          <w:bCs/>
        </w:rPr>
        <w:t>A díszoklevélhez szükséges dokumentumok:</w:t>
      </w:r>
      <w:r w:rsidRPr="00C3545B">
        <w:t> </w:t>
      </w:r>
    </w:p>
    <w:p w14:paraId="12E16121" w14:textId="77777777" w:rsidR="00C3545B" w:rsidRPr="00C3545B" w:rsidRDefault="00C3545B" w:rsidP="00C3545B">
      <w:r w:rsidRPr="00C3545B">
        <w:t>• Adatlap kitöltve, amely egyúttal a kérelem is.</w:t>
      </w:r>
    </w:p>
    <w:p w14:paraId="6B57D832" w14:textId="77777777" w:rsidR="00C3545B" w:rsidRPr="00C3545B" w:rsidRDefault="00C3545B" w:rsidP="00C3545B">
      <w:r w:rsidRPr="00C3545B">
        <w:t>• Szakmai önéletrajz (kb. egy oldal).</w:t>
      </w:r>
    </w:p>
    <w:p w14:paraId="240DF29F" w14:textId="77777777" w:rsidR="00C3545B" w:rsidRPr="00C3545B" w:rsidRDefault="00C3545B" w:rsidP="00C3545B">
      <w:r w:rsidRPr="00C3545B">
        <w:t xml:space="preserve">- Abban az esetben, ha a pedagógus a kari központi ünnepségen kíván részt venni: Max. 10 </w:t>
      </w:r>
      <w:proofErr w:type="spellStart"/>
      <w:r w:rsidRPr="00C3545B">
        <w:t>mondatos</w:t>
      </w:r>
      <w:proofErr w:type="spellEnd"/>
      <w:r w:rsidRPr="00C3545B">
        <w:t xml:space="preserve"> önéletrajz kivonat, amely a Kari Közlönyben kerül megjelentetésre.</w:t>
      </w:r>
    </w:p>
    <w:p w14:paraId="46218C5D" w14:textId="77777777" w:rsidR="00C3545B" w:rsidRPr="00C3545B" w:rsidRDefault="00C3545B" w:rsidP="00C3545B">
      <w:r w:rsidRPr="00C3545B">
        <w:t>• Oklevél fénymásolata, vagy a kar által már korábban kiadott díszoklevél fénymásolata.</w:t>
      </w:r>
    </w:p>
    <w:p w14:paraId="10129405" w14:textId="77777777" w:rsidR="00C3545B" w:rsidRPr="00C3545B" w:rsidRDefault="00C3545B" w:rsidP="00C3545B">
      <w:r w:rsidRPr="00C3545B">
        <w:lastRenderedPageBreak/>
        <w:t>• Utolsó munkahely támogató nyilatkozata (ha nem megoldható, eltekintünk tőle).</w:t>
      </w:r>
    </w:p>
    <w:p w14:paraId="33C53B31" w14:textId="77777777" w:rsidR="00C3545B" w:rsidRPr="00C3545B" w:rsidRDefault="00C3545B" w:rsidP="00C3545B"/>
    <w:p w14:paraId="307C8332" w14:textId="77777777" w:rsidR="00C3545B" w:rsidRPr="00C3545B" w:rsidRDefault="00C3545B" w:rsidP="00C3545B">
      <w:r w:rsidRPr="00C3545B">
        <w:t>A díszoklevéllel kapcsolatos esetleges kérdéseikkel kérjük, forduljanak Bora Ildikó kolléganőhöz (telefonon: 62/546-282, vagy e-mailben: </w:t>
      </w:r>
      <w:hyperlink r:id="rId4" w:tgtFrame="_blank" w:tooltip="bora.ildiko@szte.hu" w:history="1">
        <w:r w:rsidRPr="00C3545B">
          <w:rPr>
            <w:rStyle w:val="Hiperhivatkozs"/>
          </w:rPr>
          <w:t>bora.ildiko@szte.hu</w:t>
        </w:r>
      </w:hyperlink>
      <w:r w:rsidRPr="00C3545B">
        <w:t>).</w:t>
      </w:r>
    </w:p>
    <w:p w14:paraId="02071051" w14:textId="77777777" w:rsidR="002A5A9B" w:rsidRDefault="002A5A9B"/>
    <w:sectPr w:rsidR="002A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5B"/>
    <w:rsid w:val="002A5A9B"/>
    <w:rsid w:val="00C3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423F"/>
  <w15:chartTrackingRefBased/>
  <w15:docId w15:val="{369AEBC2-A658-4C5F-A90F-639FFA31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354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35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5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5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a.ildiko@sz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Szilágyiné dr. Heinrich Andrea</dc:creator>
  <cp:keywords/>
  <dc:description/>
  <cp:lastModifiedBy>Szilágyiné dr. Heinrich Andrea</cp:lastModifiedBy>
  <cp:revision>1</cp:revision>
  <dcterms:created xsi:type="dcterms:W3CDTF">2022-02-08T08:57:00Z</dcterms:created>
  <dcterms:modified xsi:type="dcterms:W3CDTF">2022-02-08T08:57:00Z</dcterms:modified>
</cp:coreProperties>
</file>