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A3" w:rsidRPr="00BC5F44" w:rsidRDefault="006270A3" w:rsidP="00251CC2">
      <w:pPr>
        <w:jc w:val="center"/>
        <w:rPr>
          <w:b/>
          <w:sz w:val="28"/>
          <w:szCs w:val="28"/>
        </w:rPr>
      </w:pPr>
      <w:r w:rsidRPr="00BC5F44">
        <w:rPr>
          <w:b/>
          <w:sz w:val="28"/>
          <w:szCs w:val="28"/>
        </w:rPr>
        <w:t xml:space="preserve">Garantált </w:t>
      </w:r>
      <w:r w:rsidR="008C0A37" w:rsidRPr="00BC5F44">
        <w:rPr>
          <w:b/>
          <w:sz w:val="28"/>
          <w:szCs w:val="28"/>
        </w:rPr>
        <w:t xml:space="preserve">tematikus </w:t>
      </w:r>
      <w:r w:rsidR="00251CC2" w:rsidRPr="00BC5F44">
        <w:rPr>
          <w:b/>
          <w:sz w:val="28"/>
          <w:szCs w:val="28"/>
        </w:rPr>
        <w:t xml:space="preserve">városnéző </w:t>
      </w:r>
      <w:r w:rsidRPr="00BC5F44">
        <w:rPr>
          <w:b/>
          <w:sz w:val="28"/>
          <w:szCs w:val="28"/>
        </w:rPr>
        <w:t>séták</w:t>
      </w:r>
      <w:r w:rsidR="00BC5F44">
        <w:rPr>
          <w:b/>
          <w:sz w:val="28"/>
          <w:szCs w:val="28"/>
        </w:rPr>
        <w:t xml:space="preserve"> a Tourinform Miskolc szervezésében</w:t>
      </w:r>
      <w:r w:rsidRPr="00BC5F44">
        <w:rPr>
          <w:b/>
          <w:sz w:val="28"/>
          <w:szCs w:val="28"/>
        </w:rPr>
        <w:t xml:space="preserve"> </w:t>
      </w:r>
      <w:r w:rsidR="00BC5F44">
        <w:rPr>
          <w:b/>
          <w:sz w:val="28"/>
          <w:szCs w:val="28"/>
        </w:rPr>
        <w:t>sajtó</w:t>
      </w:r>
      <w:r w:rsidR="00251CC2" w:rsidRPr="00BC5F44">
        <w:rPr>
          <w:b/>
          <w:sz w:val="28"/>
          <w:szCs w:val="28"/>
        </w:rPr>
        <w:t>anyag</w:t>
      </w:r>
    </w:p>
    <w:p w:rsidR="00A83741" w:rsidRPr="00251CC2" w:rsidRDefault="00A83741" w:rsidP="00251CC2">
      <w:pPr>
        <w:jc w:val="center"/>
        <w:rPr>
          <w:b/>
        </w:rPr>
      </w:pPr>
    </w:p>
    <w:p w:rsidR="006270A3" w:rsidRDefault="006270A3" w:rsidP="006270A3">
      <w:pPr>
        <w:rPr>
          <w:b/>
        </w:rPr>
      </w:pPr>
      <w:r w:rsidRPr="00251CC2">
        <w:rPr>
          <w:b/>
        </w:rPr>
        <w:t>Visszatekintés</w:t>
      </w:r>
    </w:p>
    <w:p w:rsidR="00E0534E" w:rsidRPr="00251CC2" w:rsidRDefault="00E0534E" w:rsidP="006270A3">
      <w:pPr>
        <w:rPr>
          <w:b/>
        </w:rPr>
      </w:pPr>
      <w:r>
        <w:rPr>
          <w:b/>
        </w:rPr>
        <w:t xml:space="preserve">A </w:t>
      </w:r>
      <w:r w:rsidRPr="00E0534E">
        <w:t xml:space="preserve">MIDMAR </w:t>
      </w:r>
      <w:r>
        <w:t>Kft. által működtetett Tou</w:t>
      </w:r>
      <w:r w:rsidR="006C06F2">
        <w:t xml:space="preserve">rinform Miskolc </w:t>
      </w:r>
      <w:r w:rsidR="00BC5F44">
        <w:t>idén jubileumot ünnepel, hiszen</w:t>
      </w:r>
      <w:r w:rsidR="006C06F2">
        <w:t xml:space="preserve"> </w:t>
      </w:r>
      <w:proofErr w:type="spellStart"/>
      <w:r w:rsidR="006C06F2" w:rsidRPr="00BC5F44">
        <w:rPr>
          <w:b/>
        </w:rPr>
        <w:t>tizedik</w:t>
      </w:r>
      <w:proofErr w:type="spellEnd"/>
      <w:r w:rsidRPr="00BC5F44">
        <w:rPr>
          <w:b/>
        </w:rPr>
        <w:t xml:space="preserve"> éve</w:t>
      </w:r>
      <w:r>
        <w:t xml:space="preserve"> szervez rendszeresen garantált városnéző sétákat.</w:t>
      </w:r>
    </w:p>
    <w:p w:rsidR="006270A3" w:rsidRDefault="006270A3" w:rsidP="006270A3">
      <w:r w:rsidRPr="00251CC2">
        <w:rPr>
          <w:b/>
        </w:rPr>
        <w:t>2015-ben</w:t>
      </w:r>
      <w:r>
        <w:t xml:space="preserve"> indult a sorozat – minden hónapban 1 belvárosi és 1 lillafüredi séta – ugyanazzal a tematikával (pl. Herman Ottó nyomában). A legnépszerűbb belvárosi a kereskedők, üzletek téma volt – 82 résztvevővel.</w:t>
      </w:r>
    </w:p>
    <w:p w:rsidR="006270A3" w:rsidRDefault="006270A3" w:rsidP="006270A3">
      <w:r w:rsidRPr="00251CC2">
        <w:rPr>
          <w:b/>
        </w:rPr>
        <w:t>2016-tól 2020-ig</w:t>
      </w:r>
      <w:r>
        <w:t xml:space="preserve"> csak belvárosi garantált séták voltak, alapból márciustól novemberig minden hónap 2. szombatján. 2016-tól 2019-ig tehát 9 séta</w:t>
      </w:r>
      <w:r w:rsidR="00251CC2">
        <w:t xml:space="preserve">/év. Alkalmanként egy-egy miskolctapolcai séta </w:t>
      </w:r>
      <w:r>
        <w:t>is</w:t>
      </w:r>
      <w:r w:rsidR="00251CC2">
        <w:t xml:space="preserve"> meghirdetésre került</w:t>
      </w:r>
      <w:r>
        <w:t xml:space="preserve">. </w:t>
      </w:r>
    </w:p>
    <w:p w:rsidR="006270A3" w:rsidRDefault="006270A3" w:rsidP="006270A3">
      <w:r>
        <w:t xml:space="preserve">2020-ban és 2021-ben a </w:t>
      </w:r>
      <w:r w:rsidRPr="00251CC2">
        <w:rPr>
          <w:b/>
        </w:rPr>
        <w:t>COV</w:t>
      </w:r>
      <w:r w:rsidR="00251CC2" w:rsidRPr="00251CC2">
        <w:rPr>
          <w:b/>
        </w:rPr>
        <w:t>ID</w:t>
      </w:r>
      <w:r w:rsidR="00251CC2">
        <w:t xml:space="preserve"> miatt csak később indulhatott </w:t>
      </w:r>
      <w:r>
        <w:t>a szezon, 2020-ban csak belvárosi tematikus s</w:t>
      </w:r>
      <w:r w:rsidR="00251CC2">
        <w:t>éták voltak, 2021-ben bővült</w:t>
      </w:r>
      <w:r>
        <w:t xml:space="preserve"> más városrészek bemutatásával is, így abban az évben a nyitó sétá</w:t>
      </w:r>
      <w:r w:rsidR="00251CC2">
        <w:t xml:space="preserve">t csak május 31-én lehetett </w:t>
      </w:r>
      <w:r>
        <w:t>megtartani</w:t>
      </w:r>
      <w:bookmarkStart w:id="0" w:name="_GoBack"/>
      <w:bookmarkEnd w:id="0"/>
      <w:r>
        <w:t xml:space="preserve">, </w:t>
      </w:r>
      <w:r w:rsidR="00251CC2">
        <w:t>és 24 garantált városnézés</w:t>
      </w:r>
      <w:r>
        <w:t xml:space="preserve"> volt.</w:t>
      </w:r>
    </w:p>
    <w:p w:rsidR="006270A3" w:rsidRDefault="00CD4AA4" w:rsidP="006270A3">
      <w:r>
        <w:rPr>
          <w:b/>
        </w:rPr>
        <w:t>2022</w:t>
      </w:r>
      <w:r w:rsidR="006270A3" w:rsidRPr="00251CC2">
        <w:rPr>
          <w:b/>
        </w:rPr>
        <w:t>-ben</w:t>
      </w:r>
      <w:r w:rsidR="006270A3">
        <w:t xml:space="preserve"> újra teljes szezon következett – a havi tematikus belvárosi séták mellett felkérésre az Orgonák éjszakája országos programsorozat miskolci eseményéhez kapcsolódva is s</w:t>
      </w:r>
      <w:r w:rsidR="00251CC2">
        <w:t xml:space="preserve">zervezett az iroda </w:t>
      </w:r>
      <w:r w:rsidR="006270A3">
        <w:t>tematikus városnézést orgonamuzs</w:t>
      </w:r>
      <w:r w:rsidR="00251CC2">
        <w:t>ikával, ahol 96 résztvevő volt.</w:t>
      </w:r>
      <w:r w:rsidR="00554982">
        <w:t xml:space="preserve"> Különleges esemény volt a </w:t>
      </w:r>
      <w:r w:rsidR="006270A3">
        <w:t>Csodamalom B</w:t>
      </w:r>
      <w:r w:rsidR="00251CC2">
        <w:t>ábszín</w:t>
      </w:r>
      <w:r w:rsidR="00554982">
        <w:t>házzal közösen szervezett séta</w:t>
      </w:r>
      <w:r w:rsidR="006270A3">
        <w:t>, amely a Miskolci mesék c. előadás helyszíneihez kapcsolódott. Folytatódott a más városrészekbe szervezett séták sora is: Miskolctapolca, Lillafüred és Diósgyőr mellett Görömböly volt új helyszín.</w:t>
      </w:r>
    </w:p>
    <w:p w:rsidR="00CD4AA4" w:rsidRDefault="00CD4AA4" w:rsidP="006270A3">
      <w:r w:rsidRPr="00FD3A8A">
        <w:rPr>
          <w:b/>
        </w:rPr>
        <w:t>2023-ban</w:t>
      </w:r>
      <w:r w:rsidR="009D0DC3">
        <w:t xml:space="preserve"> a belvárosban 11</w:t>
      </w:r>
      <w:r>
        <w:t xml:space="preserve"> alkalommal tartottunk sétát, melyek közül messze a legnépszerűbb az Orgonák Éjszakájához kapcsolódó sétánk volt, amikor több mint 120 fő volt kíváncsi az orgonamuzsikával is színesített programunkra. A belvároson kívül tartottunk sétát Lillafüreden, Miskolctapolcán, </w:t>
      </w:r>
      <w:proofErr w:type="spellStart"/>
      <w:r>
        <w:t>Martinkertvárosban</w:t>
      </w:r>
      <w:proofErr w:type="spellEnd"/>
      <w:r>
        <w:t>, Vasgyárban</w:t>
      </w:r>
      <w:r w:rsidR="007B59B4">
        <w:t xml:space="preserve">, Görömbölyön és az Egyetemvárosban is. Ingyenes sétára invitáltuk az érdeklődőket a Szinva Örökség Napokhoz kapcsolódóan Lillafüredre, </w:t>
      </w:r>
      <w:r w:rsidR="008C0A37">
        <w:t xml:space="preserve">a belvárosban az ukrán menekült gyermekeknek mutattuk be a város értékeit, </w:t>
      </w:r>
      <w:r w:rsidR="007B59B4">
        <w:t>de tartottunk egy nagyon sikeres sétát a főként ipartörténeti emlékekkel rendelkező perecesi városrészben is.</w:t>
      </w:r>
      <w:r w:rsidR="009D0DC3">
        <w:t xml:space="preserve"> A garantált sétáinkon több mint 1000 é</w:t>
      </w:r>
      <w:r w:rsidR="00BC5F44">
        <w:t>rdeklődővel sétálhattunk együtt az év során.</w:t>
      </w:r>
    </w:p>
    <w:p w:rsidR="006270A3" w:rsidRDefault="006270A3" w:rsidP="006270A3">
      <w:r>
        <w:t>A séták során többször o</w:t>
      </w:r>
      <w:r w:rsidR="0065447B">
        <w:t>lyan helyszínekre is eljutottak a résztvevők</w:t>
      </w:r>
      <w:r>
        <w:t>, amelyek különben egyáltalán nem vagy csak külön engedéllyel látoga</w:t>
      </w:r>
      <w:r w:rsidR="007B59B4">
        <w:t>thatók. Ilyen különleges helyszín volt például a Megyei Rendőr</w:t>
      </w:r>
      <w:r w:rsidR="008C0A37">
        <w:t xml:space="preserve"> F</w:t>
      </w:r>
      <w:r w:rsidR="007B59B4">
        <w:t xml:space="preserve">őkapitányság épülete, az Anna-forrási </w:t>
      </w:r>
      <w:proofErr w:type="spellStart"/>
      <w:r w:rsidR="007B59B4">
        <w:t>vízműtelep</w:t>
      </w:r>
      <w:proofErr w:type="spellEnd"/>
      <w:r w:rsidR="007B59B4">
        <w:t xml:space="preserve">, a </w:t>
      </w:r>
      <w:proofErr w:type="spellStart"/>
      <w:r w:rsidR="007B59B4">
        <w:t>Factory</w:t>
      </w:r>
      <w:proofErr w:type="spellEnd"/>
      <w:r w:rsidR="007B59B4">
        <w:t xml:space="preserve"> Aréna</w:t>
      </w:r>
      <w:r w:rsidR="0063680A">
        <w:t xml:space="preserve"> vagy a </w:t>
      </w:r>
      <w:proofErr w:type="spellStart"/>
      <w:r w:rsidR="0063680A">
        <w:t>görömbölyi</w:t>
      </w:r>
      <w:proofErr w:type="spellEnd"/>
      <w:r w:rsidR="0063680A">
        <w:t xml:space="preserve"> pincekápolna.</w:t>
      </w:r>
    </w:p>
    <w:p w:rsidR="006270A3" w:rsidRDefault="0063680A" w:rsidP="006270A3">
      <w:r>
        <w:t>4</w:t>
      </w:r>
      <w:r w:rsidR="0065447B">
        <w:t xml:space="preserve"> évvel ezelőtt került bevezetésre az</w:t>
      </w:r>
      <w:r>
        <w:t xml:space="preserve"> ajándékba is adható sétajegy, 5</w:t>
      </w:r>
      <w:r w:rsidR="0065447B">
        <w:t xml:space="preserve"> éve a sétabérlet</w:t>
      </w:r>
      <w:r w:rsidR="006270A3">
        <w:t xml:space="preserve"> (6 alkalom 5 kedvezményes jegy áráért)</w:t>
      </w:r>
      <w:r w:rsidR="00FD3A8A">
        <w:t xml:space="preserve">, illetve 2023 óta </w:t>
      </w:r>
      <w:r w:rsidR="00FD3A8A" w:rsidRPr="00FD3A8A">
        <w:t xml:space="preserve">2 fő részére </w:t>
      </w:r>
      <w:r w:rsidR="00FD3A8A">
        <w:t>p</w:t>
      </w:r>
      <w:r w:rsidR="00FD3A8A" w:rsidRPr="00FD3A8A">
        <w:t xml:space="preserve">rivát városnéző séta ajándékutalvány </w:t>
      </w:r>
      <w:r w:rsidR="00FD3A8A">
        <w:t>is megvásárolható, amikor idegenvezetőnk csak az utalvány két tulajdonosával</w:t>
      </w:r>
      <w:r w:rsidR="00FD3A8A" w:rsidRPr="00FD3A8A">
        <w:t xml:space="preserve"> együtt járja be a város legérdekesebb tereit</w:t>
      </w:r>
      <w:r w:rsidR="003F48BD">
        <w:t>.</w:t>
      </w:r>
    </w:p>
    <w:p w:rsidR="0065447B" w:rsidRPr="0065447B" w:rsidRDefault="006C06F2" w:rsidP="0065447B">
      <w:pPr>
        <w:rPr>
          <w:b/>
        </w:rPr>
      </w:pPr>
      <w:r>
        <w:rPr>
          <w:b/>
        </w:rPr>
        <w:t>Garantált tematikus városnéző séták 2024-ben</w:t>
      </w:r>
    </w:p>
    <w:p w:rsidR="0065447B" w:rsidRDefault="0065447B" w:rsidP="0065447B">
      <w:r>
        <w:t>Garantált városnézések magyar nyelven egyéni vendégek számára márciustól novemberig minden hónap 2. szombatján.</w:t>
      </w:r>
    </w:p>
    <w:p w:rsidR="0065447B" w:rsidRDefault="0065447B" w:rsidP="0065447B">
      <w:r>
        <w:lastRenderedPageBreak/>
        <w:t>Indulás 10 órakor a Tourinform irodából (Széchenyi u. 16.).</w:t>
      </w:r>
      <w:r w:rsidR="0063680A">
        <w:t xml:space="preserve"> vagy a </w:t>
      </w:r>
      <w:r w:rsidR="006C06F2">
        <w:t>megjelölt helyszínekről</w:t>
      </w:r>
      <w:r w:rsidR="0063680A">
        <w:t>.</w:t>
      </w:r>
    </w:p>
    <w:p w:rsidR="00D83326" w:rsidRPr="00D83326" w:rsidRDefault="00D83326" w:rsidP="00D83326">
      <w:r w:rsidRPr="00D83326">
        <w:rPr>
          <w:b/>
          <w:bCs/>
        </w:rPr>
        <w:t>Március 9. Keresd a nőt!</w:t>
      </w:r>
      <w:r w:rsidRPr="00D83326">
        <w:br/>
        <w:t>Indulás a Tourinform Miskolc irodától (Széchenyi u. 16.)</w:t>
      </w:r>
    </w:p>
    <w:p w:rsidR="00D83326" w:rsidRPr="00D83326" w:rsidRDefault="00D83326" w:rsidP="00D83326">
      <w:r w:rsidRPr="00D83326">
        <w:rPr>
          <w:b/>
          <w:bCs/>
        </w:rPr>
        <w:t>Április 13. A Szentpéteri kapu érdekességei</w:t>
      </w:r>
      <w:r w:rsidRPr="00D83326">
        <w:br/>
        <w:t>Indulás a József Attila Könyvtártól (Szentpéteri kapu 95.)</w:t>
      </w:r>
    </w:p>
    <w:p w:rsidR="00D83326" w:rsidRPr="00D83326" w:rsidRDefault="00D83326" w:rsidP="00D83326">
      <w:r w:rsidRPr="00D83326">
        <w:rPr>
          <w:b/>
          <w:bCs/>
        </w:rPr>
        <w:t>Május 11. Az Avas régi és új arca</w:t>
      </w:r>
      <w:r w:rsidRPr="00D83326">
        <w:br/>
        <w:t>Indulás a Tourinform Miskolc irodától (Széchenyi u. 16.)</w:t>
      </w:r>
    </w:p>
    <w:p w:rsidR="00D83326" w:rsidRPr="00D83326" w:rsidRDefault="00D83326" w:rsidP="00D83326">
      <w:r w:rsidRPr="00D83326">
        <w:rPr>
          <w:b/>
          <w:bCs/>
        </w:rPr>
        <w:t xml:space="preserve">Május 25.  Séta </w:t>
      </w:r>
      <w:proofErr w:type="spellStart"/>
      <w:r w:rsidRPr="00D83326">
        <w:rPr>
          <w:b/>
          <w:bCs/>
        </w:rPr>
        <w:t>Majláthon</w:t>
      </w:r>
      <w:proofErr w:type="spellEnd"/>
      <w:r w:rsidRPr="00D83326">
        <w:rPr>
          <w:b/>
          <w:bCs/>
        </w:rPr>
        <w:t xml:space="preserve"> és környékén</w:t>
      </w:r>
      <w:r w:rsidRPr="00D83326">
        <w:br/>
        <w:t>Indulás a Bagolyvártól (</w:t>
      </w:r>
      <w:proofErr w:type="spellStart"/>
      <w:r w:rsidRPr="00D83326">
        <w:t>Felső-Majláth</w:t>
      </w:r>
      <w:proofErr w:type="spellEnd"/>
      <w:r w:rsidRPr="00D83326">
        <w:t xml:space="preserve"> végállomás)</w:t>
      </w:r>
    </w:p>
    <w:p w:rsidR="00D83326" w:rsidRPr="00D83326" w:rsidRDefault="00D83326" w:rsidP="00D83326">
      <w:r w:rsidRPr="00D83326">
        <w:rPr>
          <w:b/>
          <w:bCs/>
        </w:rPr>
        <w:t>Június 8. Virágos Miskolc</w:t>
      </w:r>
      <w:r w:rsidRPr="00D83326">
        <w:br/>
        <w:t>Indulás a Tourinform Miskolc irodától (Széchenyi u. 16.)</w:t>
      </w:r>
    </w:p>
    <w:p w:rsidR="00D83326" w:rsidRPr="00D83326" w:rsidRDefault="00D83326" w:rsidP="00D83326">
      <w:r w:rsidRPr="00D83326">
        <w:rPr>
          <w:b/>
          <w:bCs/>
        </w:rPr>
        <w:t xml:space="preserve">Július 13. </w:t>
      </w:r>
      <w:proofErr w:type="spellStart"/>
      <w:r w:rsidRPr="00D83326">
        <w:rPr>
          <w:b/>
          <w:bCs/>
        </w:rPr>
        <w:t>Miniszobrok</w:t>
      </w:r>
      <w:proofErr w:type="spellEnd"/>
      <w:r w:rsidRPr="00D83326">
        <w:rPr>
          <w:b/>
          <w:bCs/>
        </w:rPr>
        <w:t xml:space="preserve"> Miskolctapolcán</w:t>
      </w:r>
      <w:r w:rsidRPr="00D83326">
        <w:br/>
        <w:t>Indulás a miskolctapolcai parkban található Turisztikai információs pontról (</w:t>
      </w:r>
      <w:proofErr w:type="spellStart"/>
      <w:r w:rsidRPr="00D83326">
        <w:t>Barabits</w:t>
      </w:r>
      <w:proofErr w:type="spellEnd"/>
      <w:r w:rsidRPr="00D83326">
        <w:t xml:space="preserve"> Fülöp sétány, 2. pavilon)</w:t>
      </w:r>
    </w:p>
    <w:p w:rsidR="00D83326" w:rsidRPr="00D83326" w:rsidRDefault="00D83326" w:rsidP="00D83326">
      <w:r w:rsidRPr="00D83326">
        <w:rPr>
          <w:b/>
          <w:bCs/>
        </w:rPr>
        <w:t>Augusztus 10. Séta a Népkert és a Kálvária környékén</w:t>
      </w:r>
      <w:r w:rsidRPr="00D83326">
        <w:br/>
        <w:t>Indulás a Tourinform Miskolc irodától (Széchenyi u. 16.)</w:t>
      </w:r>
    </w:p>
    <w:p w:rsidR="00D83326" w:rsidRPr="00D83326" w:rsidRDefault="00D83326" w:rsidP="00D83326">
      <w:r w:rsidRPr="00D83326">
        <w:rPr>
          <w:b/>
          <w:bCs/>
        </w:rPr>
        <w:t>Szeptember 14. Belvárosi séta a mozizás jegyében</w:t>
      </w:r>
      <w:r w:rsidRPr="00D83326">
        <w:br/>
        <w:t>Indulás a Tourinform Miskolc irodától (Széchenyi u. 16.)</w:t>
      </w:r>
    </w:p>
    <w:p w:rsidR="00D83326" w:rsidRPr="00D83326" w:rsidRDefault="00D83326" w:rsidP="00D83326">
      <w:r w:rsidRPr="00D83326">
        <w:rPr>
          <w:b/>
          <w:bCs/>
        </w:rPr>
        <w:t>Szeptember 28. Séta az Egyetemvárosban</w:t>
      </w:r>
      <w:r w:rsidRPr="00D83326">
        <w:br/>
        <w:t xml:space="preserve">Indulás az </w:t>
      </w:r>
      <w:proofErr w:type="spellStart"/>
      <w:r w:rsidRPr="00D83326">
        <w:t>Uni-Hotel</w:t>
      </w:r>
      <w:proofErr w:type="spellEnd"/>
      <w:r w:rsidRPr="00D83326">
        <w:t xml:space="preserve"> főbejáratától (Egyetem út)</w:t>
      </w:r>
    </w:p>
    <w:p w:rsidR="00D83326" w:rsidRPr="00D83326" w:rsidRDefault="00D83326" w:rsidP="00D83326">
      <w:r w:rsidRPr="00D83326">
        <w:rPr>
          <w:b/>
          <w:bCs/>
        </w:rPr>
        <w:t>Október 12. Séta Hejőcsabán</w:t>
      </w:r>
      <w:r w:rsidRPr="00D83326">
        <w:rPr>
          <w:b/>
          <w:bCs/>
        </w:rPr>
        <w:br/>
      </w:r>
      <w:r w:rsidRPr="00D83326">
        <w:t xml:space="preserve">Indulás a </w:t>
      </w:r>
      <w:proofErr w:type="spellStart"/>
      <w:r w:rsidRPr="00D83326">
        <w:t>hejőcsabai</w:t>
      </w:r>
      <w:proofErr w:type="spellEnd"/>
      <w:r w:rsidRPr="00D83326">
        <w:t xml:space="preserve"> műemlék gyógyszertártól (</w:t>
      </w:r>
      <w:proofErr w:type="spellStart"/>
      <w:r w:rsidRPr="00D83326">
        <w:t>Csabavezér</w:t>
      </w:r>
      <w:proofErr w:type="spellEnd"/>
      <w:r w:rsidRPr="00D83326">
        <w:t xml:space="preserve"> út)</w:t>
      </w:r>
    </w:p>
    <w:p w:rsidR="00D83326" w:rsidRPr="00D83326" w:rsidRDefault="00D83326" w:rsidP="00D83326">
      <w:r w:rsidRPr="00D83326">
        <w:rPr>
          <w:b/>
          <w:bCs/>
        </w:rPr>
        <w:t>November 9. Mi van a falon? – belvárosi séta</w:t>
      </w:r>
      <w:r w:rsidRPr="00D83326">
        <w:br/>
        <w:t>Indulás a Tourinform Miskolc irodától (Széchenyi u. 16.)</w:t>
      </w:r>
    </w:p>
    <w:p w:rsidR="0065447B" w:rsidRDefault="0065447B" w:rsidP="0065447B">
      <w:r>
        <w:t>A városnézésekre előzetes regisztráció nem szükséges, jelentkezés, jegyvásárlás a helyszíneken indulás előtt 10-15 perccel.</w:t>
      </w:r>
      <w:r w:rsidRPr="0065447B">
        <w:t xml:space="preserve"> </w:t>
      </w:r>
      <w:r>
        <w:t>A külső helyszíneken fizetés kizárólag készpénzzel lehetséges.</w:t>
      </w:r>
    </w:p>
    <w:p w:rsidR="0065447B" w:rsidRDefault="0065447B" w:rsidP="0065447B">
      <w:r>
        <w:t>A séták időtartama 1,5-2 óra. A séták létszámtól függetlenül indulnak, de kizárólag egyéni vendégek jelentkezését várjuk. Idegenvezetők: Kupcsik</w:t>
      </w:r>
      <w:r w:rsidR="00FF2EA0">
        <w:t xml:space="preserve"> Sarolta, Tóth-Bodnár Krisztina</w:t>
      </w:r>
    </w:p>
    <w:p w:rsidR="0065447B" w:rsidRPr="0065447B" w:rsidRDefault="0065447B" w:rsidP="0065447B">
      <w:pPr>
        <w:rPr>
          <w:b/>
        </w:rPr>
      </w:pPr>
      <w:r w:rsidRPr="0065447B">
        <w:rPr>
          <w:b/>
        </w:rPr>
        <w:t>Jegyárak: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>Felnőtt: 1 800 Ft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>Kedvezményes (nyugdíjas, diák, miskolci lakos): 1 600 Ft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>Gyerek 6 éves korig: ingyenes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 xml:space="preserve">Miskolc </w:t>
      </w:r>
      <w:proofErr w:type="spellStart"/>
      <w:r w:rsidRPr="00D83326">
        <w:t>Pass</w:t>
      </w:r>
      <w:proofErr w:type="spellEnd"/>
      <w:r w:rsidRPr="00D83326">
        <w:t xml:space="preserve"> Classic kártyával: 1 200 Ft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>Sétabérlet (6 alkalom 5 áráért): 8 000 Ft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 xml:space="preserve">Miskolc </w:t>
      </w:r>
      <w:proofErr w:type="spellStart"/>
      <w:r w:rsidRPr="00D83326">
        <w:t>Pass</w:t>
      </w:r>
      <w:proofErr w:type="spellEnd"/>
      <w:r w:rsidRPr="00D83326">
        <w:t xml:space="preserve"> turisztikai kártyával ingyenes!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t xml:space="preserve">szallas.hu </w:t>
      </w:r>
      <w:proofErr w:type="spellStart"/>
      <w:r w:rsidRPr="00D83326">
        <w:t>voucherrel</w:t>
      </w:r>
      <w:proofErr w:type="spellEnd"/>
      <w:r w:rsidRPr="00D83326">
        <w:t xml:space="preserve"> 20 % kedvezmény</w:t>
      </w:r>
    </w:p>
    <w:p w:rsidR="00D83326" w:rsidRPr="00D83326" w:rsidRDefault="00D83326" w:rsidP="00D83326">
      <w:pPr>
        <w:numPr>
          <w:ilvl w:val="0"/>
          <w:numId w:val="2"/>
        </w:numPr>
      </w:pPr>
      <w:r w:rsidRPr="00D83326">
        <w:lastRenderedPageBreak/>
        <w:t xml:space="preserve">Hungary </w:t>
      </w:r>
      <w:proofErr w:type="spellStart"/>
      <w:r w:rsidRPr="00D83326">
        <w:t>Carddal</w:t>
      </w:r>
      <w:proofErr w:type="spellEnd"/>
      <w:r w:rsidRPr="00D83326">
        <w:t xml:space="preserve"> 2 fő részére 20 % kedvezmény</w:t>
      </w:r>
    </w:p>
    <w:p w:rsidR="00D83326" w:rsidRPr="00D83326" w:rsidRDefault="00D83326" w:rsidP="00D83326">
      <w:r w:rsidRPr="00D83326">
        <w:t>A részvételi díj az idegenvezetés szolgáltatást tartalmazza, belépőket vagy más szolgáltatásokat nem. Egyéb kedvezmények (pl. pedagógus) nem érvényesek.</w:t>
      </w:r>
    </w:p>
    <w:p w:rsidR="00FF2EA0" w:rsidRDefault="00FF2EA0" w:rsidP="0065447B">
      <w:r>
        <w:t xml:space="preserve">INFO: </w:t>
      </w:r>
    </w:p>
    <w:p w:rsidR="00FF2EA0" w:rsidRDefault="006956A7" w:rsidP="0065447B">
      <w:hyperlink r:id="rId7" w:history="1">
        <w:r w:rsidR="00FF2EA0" w:rsidRPr="0002670B">
          <w:rPr>
            <w:rStyle w:val="Hiperhivatkozs"/>
          </w:rPr>
          <w:t>https://www.hellomiskolc.hu/garantalt-varosnezo-setak</w:t>
        </w:r>
      </w:hyperlink>
      <w:r w:rsidR="00FF2EA0">
        <w:t xml:space="preserve"> </w:t>
      </w:r>
    </w:p>
    <w:p w:rsidR="00FF2EA0" w:rsidRDefault="00FF2EA0" w:rsidP="0065447B">
      <w:r w:rsidRPr="00FF2EA0">
        <w:t>Valami igazán különleges ajándékot szeretnél adni? Ismerősöd nem a tárgyakat, hanem az élményeket gyűjti? Akkor add ajándékba Miskolcot!</w:t>
      </w:r>
      <w:r>
        <w:t xml:space="preserve"> A garantált városnéző sétákra ajándékutalvány is vásárolható.</w:t>
      </w:r>
    </w:p>
    <w:p w:rsidR="00FF2EA0" w:rsidRDefault="006956A7" w:rsidP="0065447B">
      <w:hyperlink r:id="rId8" w:history="1">
        <w:r w:rsidR="00FF2EA0" w:rsidRPr="0002670B">
          <w:rPr>
            <w:rStyle w:val="Hiperhivatkozs"/>
          </w:rPr>
          <w:t>https://www.hellomiskolc.hu/ajandekutalvanyok</w:t>
        </w:r>
      </w:hyperlink>
    </w:p>
    <w:p w:rsidR="00FF2EA0" w:rsidRDefault="00FF2EA0" w:rsidP="0065447B"/>
    <w:sectPr w:rsidR="00FF2E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A7" w:rsidRDefault="006956A7" w:rsidP="00BC5F44">
      <w:pPr>
        <w:spacing w:after="0" w:line="240" w:lineRule="auto"/>
      </w:pPr>
      <w:r>
        <w:separator/>
      </w:r>
    </w:p>
  </w:endnote>
  <w:endnote w:type="continuationSeparator" w:id="0">
    <w:p w:rsidR="006956A7" w:rsidRDefault="006956A7" w:rsidP="00BC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96010"/>
      <w:docPartObj>
        <w:docPartGallery w:val="Page Numbers (Bottom of Page)"/>
        <w:docPartUnique/>
      </w:docPartObj>
    </w:sdtPr>
    <w:sdtContent>
      <w:p w:rsidR="00BC5F44" w:rsidRDefault="00BC5F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C5F44" w:rsidRDefault="00BC5F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A7" w:rsidRDefault="006956A7" w:rsidP="00BC5F44">
      <w:pPr>
        <w:spacing w:after="0" w:line="240" w:lineRule="auto"/>
      </w:pPr>
      <w:r>
        <w:separator/>
      </w:r>
    </w:p>
  </w:footnote>
  <w:footnote w:type="continuationSeparator" w:id="0">
    <w:p w:rsidR="006956A7" w:rsidRDefault="006956A7" w:rsidP="00BC5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E511E"/>
    <w:multiLevelType w:val="multilevel"/>
    <w:tmpl w:val="86C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C08CD"/>
    <w:multiLevelType w:val="hybridMultilevel"/>
    <w:tmpl w:val="1EDEAF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6C"/>
    <w:rsid w:val="00251CC2"/>
    <w:rsid w:val="003F48BD"/>
    <w:rsid w:val="00473B6C"/>
    <w:rsid w:val="004E2EE4"/>
    <w:rsid w:val="00554982"/>
    <w:rsid w:val="006270A3"/>
    <w:rsid w:val="0063680A"/>
    <w:rsid w:val="0065447B"/>
    <w:rsid w:val="006956A7"/>
    <w:rsid w:val="006C06F2"/>
    <w:rsid w:val="00751DB6"/>
    <w:rsid w:val="007B59B4"/>
    <w:rsid w:val="008C0A37"/>
    <w:rsid w:val="009A4431"/>
    <w:rsid w:val="009B5C05"/>
    <w:rsid w:val="009D0DC3"/>
    <w:rsid w:val="00A83741"/>
    <w:rsid w:val="00BC5F44"/>
    <w:rsid w:val="00CD4AA4"/>
    <w:rsid w:val="00D83326"/>
    <w:rsid w:val="00E0534E"/>
    <w:rsid w:val="00E177FF"/>
    <w:rsid w:val="00FD3A8A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03AC6-A36F-4CAA-9003-1BA639D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447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F2EA0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C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5F44"/>
  </w:style>
  <w:style w:type="paragraph" w:styleId="llb">
    <w:name w:val="footer"/>
    <w:basedOn w:val="Norml"/>
    <w:link w:val="llbChar"/>
    <w:uiPriority w:val="99"/>
    <w:unhideWhenUsed/>
    <w:rsid w:val="00BC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miskolc.hu/ajandekutalvany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lomiskolc.hu/garantalt-varosnezo-set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688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Tóth-Bodnár Krisztina</dc:creator>
  <cp:keywords/>
  <dc:description/>
  <cp:lastModifiedBy>Tóth-Bodnár Krisztina</cp:lastModifiedBy>
  <cp:revision>7</cp:revision>
  <dcterms:created xsi:type="dcterms:W3CDTF">2024-02-29T08:27:00Z</dcterms:created>
  <dcterms:modified xsi:type="dcterms:W3CDTF">2024-03-01T09:10:00Z</dcterms:modified>
</cp:coreProperties>
</file>