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FE460" w14:textId="77777777" w:rsidR="001F1F14" w:rsidRPr="001F1F14" w:rsidRDefault="001F1F14" w:rsidP="001F1F14">
      <w:pPr>
        <w:shd w:val="clear" w:color="auto" w:fill="FFFFFF"/>
        <w:spacing w:after="300" w:line="240" w:lineRule="auto"/>
        <w:outlineLvl w:val="0"/>
        <w:rPr>
          <w:rFonts w:ascii="Roboto Condensed" w:eastAsia="Times New Roman" w:hAnsi="Roboto Condensed" w:cs="Times New Roman"/>
          <w:b/>
          <w:bCs/>
          <w:color w:val="3F3F3F"/>
          <w:kern w:val="36"/>
          <w:sz w:val="72"/>
          <w:szCs w:val="72"/>
          <w:lang w:eastAsia="hu-HU"/>
        </w:rPr>
      </w:pPr>
      <w:r w:rsidRPr="001F1F14">
        <w:rPr>
          <w:rFonts w:ascii="Roboto Condensed" w:eastAsia="Times New Roman" w:hAnsi="Roboto Condensed" w:cs="Times New Roman"/>
          <w:b/>
          <w:bCs/>
          <w:color w:val="3F3F3F"/>
          <w:kern w:val="36"/>
          <w:sz w:val="72"/>
          <w:szCs w:val="72"/>
          <w:lang w:eastAsia="hu-HU"/>
        </w:rPr>
        <w:t>A jubileumi oklevelek adományozási rendje</w:t>
      </w:r>
    </w:p>
    <w:p w14:paraId="4C38F969" w14:textId="77777777" w:rsidR="001F1F14" w:rsidRPr="001F1F14" w:rsidRDefault="001F1F14" w:rsidP="001F1F14">
      <w:pPr>
        <w:shd w:val="clear" w:color="auto" w:fill="FFFFFF"/>
        <w:spacing w:after="0" w:line="240" w:lineRule="auto"/>
        <w:rPr>
          <w:rFonts w:ascii="Roboto" w:eastAsia="Times New Roman" w:hAnsi="Roboto" w:cs="Times New Roman"/>
          <w:color w:val="3F3F3F"/>
          <w:sz w:val="24"/>
          <w:szCs w:val="24"/>
          <w:lang w:eastAsia="hu-HU"/>
        </w:rPr>
      </w:pPr>
      <w:r w:rsidRPr="001F1F14">
        <w:rPr>
          <w:rFonts w:ascii="Roboto" w:eastAsia="Times New Roman" w:hAnsi="Roboto" w:cs="Times New Roman"/>
          <w:color w:val="3F3F3F"/>
          <w:sz w:val="24"/>
          <w:szCs w:val="24"/>
          <w:lang w:eastAsia="hu-HU"/>
        </w:rPr>
        <w:t> </w:t>
      </w:r>
    </w:p>
    <w:p w14:paraId="40C5165F" w14:textId="77777777" w:rsidR="001F1F14" w:rsidRPr="001F1F14" w:rsidRDefault="001F1F14" w:rsidP="001F1F14">
      <w:pPr>
        <w:shd w:val="clear" w:color="auto" w:fill="FFFFFF"/>
        <w:spacing w:after="0" w:line="240" w:lineRule="auto"/>
        <w:jc w:val="both"/>
        <w:rPr>
          <w:rFonts w:ascii="Roboto" w:eastAsia="Times New Roman" w:hAnsi="Roboto" w:cs="Times New Roman"/>
          <w:color w:val="3F3F3F"/>
          <w:sz w:val="24"/>
          <w:szCs w:val="24"/>
          <w:lang w:eastAsia="hu-HU"/>
        </w:rPr>
      </w:pPr>
      <w:r w:rsidRPr="001F1F14">
        <w:rPr>
          <w:rFonts w:ascii="Verdana" w:eastAsia="Times New Roman" w:hAnsi="Verdana" w:cs="Times New Roman"/>
          <w:color w:val="3F3F3F"/>
          <w:sz w:val="18"/>
          <w:szCs w:val="18"/>
          <w:lang w:eastAsia="hu-HU"/>
        </w:rPr>
        <w:t>A Nyíregyházi Egyetem Rektora jubileumi arany, gyémánt, vas, illetve rubin díszoklevelet adományoz azoknak, akik 50, 60, 65, 70 éve szerezték meg az oklevelüket a Nyíregyházi Egyetemen – illetve jogelődnek tekintett intézményeiben –, és életpályájuk alapján közmegbecsülésre méltók. Ezekkel egyenlő feltételek alapján márvány, illetve smaragd díszoklevelet adományozhat annak, aki 75 vagy 80 éve szerezte meg az oklevelét. Az okleveleket az adományozási rend betartásával áll módunkban kiállítani.</w:t>
      </w:r>
    </w:p>
    <w:p w14:paraId="63F8238F" w14:textId="77777777" w:rsidR="001F1F14" w:rsidRPr="001F1F14" w:rsidRDefault="001F1F14" w:rsidP="001F1F14">
      <w:pPr>
        <w:shd w:val="clear" w:color="auto" w:fill="FFFFFF"/>
        <w:spacing w:after="0" w:line="240" w:lineRule="auto"/>
        <w:rPr>
          <w:rFonts w:ascii="Roboto" w:eastAsia="Times New Roman" w:hAnsi="Roboto" w:cs="Times New Roman"/>
          <w:color w:val="3F3F3F"/>
          <w:sz w:val="24"/>
          <w:szCs w:val="24"/>
          <w:lang w:eastAsia="hu-HU"/>
        </w:rPr>
      </w:pPr>
      <w:r w:rsidRPr="001F1F14">
        <w:rPr>
          <w:rFonts w:ascii="Roboto" w:eastAsia="Times New Roman" w:hAnsi="Roboto" w:cs="Times New Roman"/>
          <w:color w:val="3F3F3F"/>
          <w:sz w:val="24"/>
          <w:szCs w:val="24"/>
          <w:lang w:eastAsia="hu-HU"/>
        </w:rPr>
        <w:t> </w:t>
      </w:r>
    </w:p>
    <w:p w14:paraId="4179181D" w14:textId="77777777" w:rsidR="001F1F14" w:rsidRPr="001F1F14" w:rsidRDefault="001F1F14" w:rsidP="001F1F14">
      <w:pPr>
        <w:shd w:val="clear" w:color="auto" w:fill="FFFFFF"/>
        <w:spacing w:after="0" w:line="240" w:lineRule="auto"/>
        <w:rPr>
          <w:rFonts w:ascii="Roboto" w:eastAsia="Times New Roman" w:hAnsi="Roboto" w:cs="Times New Roman"/>
          <w:color w:val="3F3F3F"/>
          <w:sz w:val="24"/>
          <w:szCs w:val="24"/>
          <w:lang w:eastAsia="hu-HU"/>
        </w:rPr>
      </w:pPr>
      <w:r w:rsidRPr="001F1F14">
        <w:rPr>
          <w:rFonts w:ascii="Verdana" w:eastAsia="Times New Roman" w:hAnsi="Verdana" w:cs="Times New Roman"/>
          <w:b/>
          <w:bCs/>
          <w:color w:val="3F3F3F"/>
          <w:sz w:val="18"/>
          <w:szCs w:val="18"/>
          <w:lang w:eastAsia="hu-HU"/>
        </w:rPr>
        <w:t>A kérelmet minden év május 31-ig az egyetem rektorának címezve kell benyújtani a Nyíregyházi Egyetem Hallgatói Szolgáltató Központjához (4400 Nyíregyháza, Sóstói út 31/B).</w:t>
      </w:r>
    </w:p>
    <w:p w14:paraId="5D9EF157" w14:textId="77777777" w:rsidR="001F1F14" w:rsidRPr="001F1F14" w:rsidRDefault="001F1F14" w:rsidP="001F1F14">
      <w:pPr>
        <w:shd w:val="clear" w:color="auto" w:fill="FFFFFF"/>
        <w:spacing w:after="0" w:line="240" w:lineRule="auto"/>
        <w:rPr>
          <w:rFonts w:ascii="Roboto" w:eastAsia="Times New Roman" w:hAnsi="Roboto" w:cs="Times New Roman"/>
          <w:color w:val="3F3F3F"/>
          <w:sz w:val="24"/>
          <w:szCs w:val="24"/>
          <w:lang w:eastAsia="hu-HU"/>
        </w:rPr>
      </w:pPr>
      <w:r w:rsidRPr="001F1F14">
        <w:rPr>
          <w:rFonts w:ascii="Roboto" w:eastAsia="Times New Roman" w:hAnsi="Roboto" w:cs="Times New Roman"/>
          <w:color w:val="3F3F3F"/>
          <w:sz w:val="24"/>
          <w:szCs w:val="24"/>
          <w:lang w:eastAsia="hu-HU"/>
        </w:rPr>
        <w:t> </w:t>
      </w:r>
    </w:p>
    <w:p w14:paraId="359D8A85" w14:textId="77777777" w:rsidR="001F1F14" w:rsidRPr="001F1F14" w:rsidRDefault="001F1F14" w:rsidP="001F1F14">
      <w:pPr>
        <w:shd w:val="clear" w:color="auto" w:fill="FFFFFF"/>
        <w:spacing w:after="0" w:line="240" w:lineRule="auto"/>
        <w:rPr>
          <w:rFonts w:ascii="Roboto" w:eastAsia="Times New Roman" w:hAnsi="Roboto" w:cs="Times New Roman"/>
          <w:color w:val="3F3F3F"/>
          <w:sz w:val="24"/>
          <w:szCs w:val="24"/>
          <w:lang w:eastAsia="hu-HU"/>
        </w:rPr>
      </w:pPr>
      <w:r w:rsidRPr="001F1F14">
        <w:rPr>
          <w:rFonts w:ascii="Verdana" w:eastAsia="Times New Roman" w:hAnsi="Verdana" w:cs="Times New Roman"/>
          <w:b/>
          <w:bCs/>
          <w:color w:val="3F3F3F"/>
          <w:sz w:val="18"/>
          <w:szCs w:val="18"/>
          <w:u w:val="single"/>
          <w:lang w:eastAsia="hu-HU"/>
        </w:rPr>
        <w:t>A díszoklevél adományozását kezdeményezheti:</w:t>
      </w:r>
    </w:p>
    <w:p w14:paraId="77D7EA14" w14:textId="77777777" w:rsidR="001F1F14" w:rsidRPr="001F1F14" w:rsidRDefault="001F1F14" w:rsidP="001F1F14">
      <w:pPr>
        <w:shd w:val="clear" w:color="auto" w:fill="FFFFFF"/>
        <w:spacing w:after="0" w:line="240" w:lineRule="auto"/>
        <w:rPr>
          <w:rFonts w:ascii="Roboto" w:eastAsia="Times New Roman" w:hAnsi="Roboto" w:cs="Times New Roman"/>
          <w:color w:val="3F3F3F"/>
          <w:sz w:val="24"/>
          <w:szCs w:val="24"/>
          <w:lang w:eastAsia="hu-HU"/>
        </w:rPr>
      </w:pPr>
      <w:r w:rsidRPr="001F1F14">
        <w:rPr>
          <w:rFonts w:ascii="Roboto" w:eastAsia="Times New Roman" w:hAnsi="Roboto" w:cs="Times New Roman"/>
          <w:color w:val="3F3F3F"/>
          <w:sz w:val="24"/>
          <w:szCs w:val="24"/>
          <w:lang w:eastAsia="hu-HU"/>
        </w:rPr>
        <w:t> </w:t>
      </w:r>
    </w:p>
    <w:p w14:paraId="313BF255" w14:textId="77777777" w:rsidR="001F1F14" w:rsidRPr="001F1F14" w:rsidRDefault="001F1F14" w:rsidP="001F1F14">
      <w:pPr>
        <w:numPr>
          <w:ilvl w:val="0"/>
          <w:numId w:val="1"/>
        </w:numPr>
        <w:shd w:val="clear" w:color="auto" w:fill="FFFFFF"/>
        <w:spacing w:before="100" w:beforeAutospacing="1" w:after="100" w:afterAutospacing="1" w:line="240" w:lineRule="auto"/>
        <w:rPr>
          <w:rFonts w:ascii="Roboto" w:eastAsia="Times New Roman" w:hAnsi="Roboto" w:cs="Times New Roman"/>
          <w:color w:val="3F3F3F"/>
          <w:sz w:val="24"/>
          <w:szCs w:val="24"/>
          <w:lang w:eastAsia="hu-HU"/>
        </w:rPr>
      </w:pPr>
      <w:r w:rsidRPr="001F1F14">
        <w:rPr>
          <w:rFonts w:ascii="Verdana" w:eastAsia="Times New Roman" w:hAnsi="Verdana" w:cs="Times New Roman"/>
          <w:color w:val="3F3F3F"/>
          <w:sz w:val="18"/>
          <w:szCs w:val="18"/>
          <w:lang w:eastAsia="hu-HU"/>
        </w:rPr>
        <w:t>a volt hallgató </w:t>
      </w:r>
      <w:r w:rsidRPr="001F1F14">
        <w:rPr>
          <w:rFonts w:ascii="Verdana" w:eastAsia="Times New Roman" w:hAnsi="Verdana" w:cs="Times New Roman"/>
          <w:i/>
          <w:iCs/>
          <w:color w:val="3F3F3F"/>
          <w:sz w:val="18"/>
          <w:szCs w:val="18"/>
          <w:lang w:eastAsia="hu-HU"/>
        </w:rPr>
        <w:t>(vagy lakóhely szerinti önkormányzat, Pedagógus Szakszervezet),</w:t>
      </w:r>
    </w:p>
    <w:p w14:paraId="63CC8476" w14:textId="77777777" w:rsidR="001F1F14" w:rsidRPr="001F1F14" w:rsidRDefault="001F1F14" w:rsidP="001F1F14">
      <w:pPr>
        <w:numPr>
          <w:ilvl w:val="0"/>
          <w:numId w:val="1"/>
        </w:numPr>
        <w:shd w:val="clear" w:color="auto" w:fill="FFFFFF"/>
        <w:spacing w:before="100" w:beforeAutospacing="1" w:after="100" w:afterAutospacing="1" w:line="240" w:lineRule="auto"/>
        <w:rPr>
          <w:rFonts w:ascii="Roboto" w:eastAsia="Times New Roman" w:hAnsi="Roboto" w:cs="Times New Roman"/>
          <w:color w:val="3F3F3F"/>
          <w:sz w:val="24"/>
          <w:szCs w:val="24"/>
          <w:lang w:eastAsia="hu-HU"/>
        </w:rPr>
      </w:pPr>
      <w:r w:rsidRPr="001F1F14">
        <w:rPr>
          <w:rFonts w:ascii="Verdana" w:eastAsia="Times New Roman" w:hAnsi="Verdana" w:cs="Times New Roman"/>
          <w:color w:val="3F3F3F"/>
          <w:sz w:val="18"/>
          <w:szCs w:val="18"/>
          <w:lang w:eastAsia="hu-HU"/>
        </w:rPr>
        <w:t>az oktatási rektorhelyettes.</w:t>
      </w:r>
    </w:p>
    <w:p w14:paraId="38029E0D" w14:textId="77777777" w:rsidR="001F1F14" w:rsidRPr="001F1F14" w:rsidRDefault="001F1F14" w:rsidP="001F1F14">
      <w:pPr>
        <w:shd w:val="clear" w:color="auto" w:fill="FFFFFF"/>
        <w:spacing w:after="0" w:line="240" w:lineRule="auto"/>
        <w:rPr>
          <w:rFonts w:ascii="Roboto" w:eastAsia="Times New Roman" w:hAnsi="Roboto" w:cs="Times New Roman"/>
          <w:color w:val="3F3F3F"/>
          <w:sz w:val="24"/>
          <w:szCs w:val="24"/>
          <w:lang w:eastAsia="hu-HU"/>
        </w:rPr>
      </w:pPr>
      <w:r w:rsidRPr="001F1F14">
        <w:rPr>
          <w:rFonts w:ascii="Verdana" w:eastAsia="Times New Roman" w:hAnsi="Verdana" w:cs="Times New Roman"/>
          <w:b/>
          <w:bCs/>
          <w:color w:val="3F3F3F"/>
          <w:sz w:val="18"/>
          <w:szCs w:val="18"/>
          <w:u w:val="single"/>
          <w:lang w:eastAsia="hu-HU"/>
        </w:rPr>
        <w:t>A jubileumi oklevél igényléséhez kérjük az alábbi dokumentumokat csatolni:</w:t>
      </w:r>
    </w:p>
    <w:p w14:paraId="577623E0" w14:textId="77777777" w:rsidR="001F1F14" w:rsidRPr="001F1F14" w:rsidRDefault="001F1F14" w:rsidP="001F1F14">
      <w:pPr>
        <w:shd w:val="clear" w:color="auto" w:fill="FFFFFF"/>
        <w:spacing w:after="0" w:line="240" w:lineRule="auto"/>
        <w:rPr>
          <w:rFonts w:ascii="Roboto" w:eastAsia="Times New Roman" w:hAnsi="Roboto" w:cs="Times New Roman"/>
          <w:color w:val="3F3F3F"/>
          <w:sz w:val="24"/>
          <w:szCs w:val="24"/>
          <w:lang w:eastAsia="hu-HU"/>
        </w:rPr>
      </w:pPr>
      <w:r w:rsidRPr="001F1F14">
        <w:rPr>
          <w:rFonts w:ascii="Roboto" w:eastAsia="Times New Roman" w:hAnsi="Roboto" w:cs="Times New Roman"/>
          <w:color w:val="3F3F3F"/>
          <w:sz w:val="24"/>
          <w:szCs w:val="24"/>
          <w:lang w:eastAsia="hu-HU"/>
        </w:rPr>
        <w:t> </w:t>
      </w:r>
    </w:p>
    <w:p w14:paraId="6A4B2954" w14:textId="77777777" w:rsidR="001F1F14" w:rsidRPr="001F1F14" w:rsidRDefault="001F1F14" w:rsidP="001F1F14">
      <w:pPr>
        <w:shd w:val="clear" w:color="auto" w:fill="FFFFFF"/>
        <w:spacing w:after="0" w:line="240" w:lineRule="auto"/>
        <w:rPr>
          <w:rFonts w:ascii="Roboto" w:eastAsia="Times New Roman" w:hAnsi="Roboto" w:cs="Times New Roman"/>
          <w:color w:val="3F3F3F"/>
          <w:sz w:val="24"/>
          <w:szCs w:val="24"/>
          <w:lang w:eastAsia="hu-HU"/>
        </w:rPr>
      </w:pPr>
      <w:r w:rsidRPr="001F1F14">
        <w:rPr>
          <w:rFonts w:ascii="Verdana" w:eastAsia="Times New Roman" w:hAnsi="Verdana" w:cs="Times New Roman"/>
          <w:b/>
          <w:bCs/>
          <w:color w:val="3F3F3F"/>
          <w:sz w:val="18"/>
          <w:szCs w:val="18"/>
          <w:lang w:eastAsia="hu-HU"/>
        </w:rPr>
        <w:t>Első (arany) oklevél igényléséhez:</w:t>
      </w:r>
    </w:p>
    <w:p w14:paraId="607D7D5D" w14:textId="77777777" w:rsidR="001F1F14" w:rsidRPr="001F1F14" w:rsidRDefault="001F1F14" w:rsidP="001F1F14">
      <w:pPr>
        <w:shd w:val="clear" w:color="auto" w:fill="FFFFFF"/>
        <w:spacing w:after="0" w:line="240" w:lineRule="auto"/>
        <w:rPr>
          <w:rFonts w:ascii="Roboto" w:eastAsia="Times New Roman" w:hAnsi="Roboto" w:cs="Times New Roman"/>
          <w:color w:val="3F3F3F"/>
          <w:sz w:val="24"/>
          <w:szCs w:val="24"/>
          <w:lang w:eastAsia="hu-HU"/>
        </w:rPr>
      </w:pPr>
      <w:r w:rsidRPr="001F1F14">
        <w:rPr>
          <w:rFonts w:ascii="Roboto" w:eastAsia="Times New Roman" w:hAnsi="Roboto" w:cs="Times New Roman"/>
          <w:color w:val="3F3F3F"/>
          <w:sz w:val="24"/>
          <w:szCs w:val="24"/>
          <w:lang w:eastAsia="hu-HU"/>
        </w:rPr>
        <w:t> </w:t>
      </w:r>
    </w:p>
    <w:p w14:paraId="493F50AC" w14:textId="77777777" w:rsidR="001F1F14" w:rsidRPr="001F1F14" w:rsidRDefault="001F1F14" w:rsidP="001F1F14">
      <w:pPr>
        <w:numPr>
          <w:ilvl w:val="0"/>
          <w:numId w:val="2"/>
        </w:numPr>
        <w:shd w:val="clear" w:color="auto" w:fill="FFFFFF"/>
        <w:spacing w:before="100" w:beforeAutospacing="1" w:after="100" w:afterAutospacing="1" w:line="240" w:lineRule="auto"/>
        <w:rPr>
          <w:rFonts w:ascii="Roboto" w:eastAsia="Times New Roman" w:hAnsi="Roboto" w:cs="Times New Roman"/>
          <w:color w:val="3F3F3F"/>
          <w:sz w:val="24"/>
          <w:szCs w:val="24"/>
          <w:lang w:eastAsia="hu-HU"/>
        </w:rPr>
      </w:pPr>
      <w:r w:rsidRPr="001F1F14">
        <w:rPr>
          <w:rFonts w:ascii="Verdana" w:eastAsia="Times New Roman" w:hAnsi="Verdana" w:cs="Times New Roman"/>
          <w:color w:val="3F3F3F"/>
          <w:sz w:val="18"/>
          <w:szCs w:val="18"/>
          <w:lang w:eastAsia="hu-HU"/>
        </w:rPr>
        <w:t>kérelem a Rektor felé,</w:t>
      </w:r>
    </w:p>
    <w:p w14:paraId="1D06A1F1" w14:textId="77777777" w:rsidR="001F1F14" w:rsidRPr="001F1F14" w:rsidRDefault="001F1F14" w:rsidP="001F1F14">
      <w:pPr>
        <w:numPr>
          <w:ilvl w:val="0"/>
          <w:numId w:val="2"/>
        </w:numPr>
        <w:shd w:val="clear" w:color="auto" w:fill="FFFFFF"/>
        <w:spacing w:before="100" w:beforeAutospacing="1" w:after="100" w:afterAutospacing="1" w:line="240" w:lineRule="auto"/>
        <w:rPr>
          <w:rFonts w:ascii="Roboto" w:eastAsia="Times New Roman" w:hAnsi="Roboto" w:cs="Times New Roman"/>
          <w:color w:val="3F3F3F"/>
          <w:sz w:val="24"/>
          <w:szCs w:val="24"/>
          <w:lang w:eastAsia="hu-HU"/>
        </w:rPr>
      </w:pPr>
      <w:r w:rsidRPr="001F1F14">
        <w:rPr>
          <w:rFonts w:ascii="Verdana" w:eastAsia="Times New Roman" w:hAnsi="Verdana" w:cs="Times New Roman"/>
          <w:color w:val="3F3F3F"/>
          <w:sz w:val="18"/>
          <w:szCs w:val="18"/>
          <w:lang w:eastAsia="hu-HU"/>
        </w:rPr>
        <w:t>kitöltött adatlap </w:t>
      </w:r>
      <w:r w:rsidRPr="001F1F14">
        <w:rPr>
          <w:rFonts w:ascii="Verdana" w:eastAsia="Times New Roman" w:hAnsi="Verdana" w:cs="Times New Roman"/>
          <w:b/>
          <w:bCs/>
          <w:color w:val="FF0000"/>
          <w:sz w:val="18"/>
          <w:szCs w:val="18"/>
          <w:lang w:eastAsia="hu-HU"/>
        </w:rPr>
        <w:t>(</w:t>
      </w:r>
      <w:hyperlink r:id="rId5" w:tgtFrame="_blank" w:history="1">
        <w:r w:rsidRPr="001F1F14">
          <w:rPr>
            <w:rFonts w:ascii="Verdana" w:eastAsia="Times New Roman" w:hAnsi="Verdana" w:cs="Times New Roman"/>
            <w:b/>
            <w:bCs/>
            <w:color w:val="A71013"/>
            <w:sz w:val="18"/>
            <w:szCs w:val="18"/>
            <w:u w:val="single"/>
            <w:lang w:eastAsia="hu-HU"/>
          </w:rPr>
          <w:t>letöltés</w:t>
        </w:r>
      </w:hyperlink>
      <w:r w:rsidRPr="001F1F14">
        <w:rPr>
          <w:rFonts w:ascii="Verdana" w:eastAsia="Times New Roman" w:hAnsi="Verdana" w:cs="Times New Roman"/>
          <w:b/>
          <w:bCs/>
          <w:color w:val="FF0000"/>
          <w:sz w:val="18"/>
          <w:szCs w:val="18"/>
          <w:lang w:eastAsia="hu-HU"/>
        </w:rPr>
        <w:t>)</w:t>
      </w:r>
      <w:r w:rsidRPr="001F1F14">
        <w:rPr>
          <w:rFonts w:ascii="Verdana" w:eastAsia="Times New Roman" w:hAnsi="Verdana" w:cs="Times New Roman"/>
          <w:color w:val="3F3F3F"/>
          <w:sz w:val="18"/>
          <w:szCs w:val="18"/>
          <w:lang w:eastAsia="hu-HU"/>
        </w:rPr>
        <w:t>,</w:t>
      </w:r>
    </w:p>
    <w:p w14:paraId="227F4AA8" w14:textId="77777777" w:rsidR="001F1F14" w:rsidRPr="001F1F14" w:rsidRDefault="001F1F14" w:rsidP="001F1F14">
      <w:pPr>
        <w:numPr>
          <w:ilvl w:val="0"/>
          <w:numId w:val="2"/>
        </w:numPr>
        <w:shd w:val="clear" w:color="auto" w:fill="FFFFFF"/>
        <w:spacing w:before="100" w:beforeAutospacing="1" w:after="100" w:afterAutospacing="1" w:line="240" w:lineRule="auto"/>
        <w:rPr>
          <w:rFonts w:ascii="Roboto" w:eastAsia="Times New Roman" w:hAnsi="Roboto" w:cs="Times New Roman"/>
          <w:color w:val="3F3F3F"/>
          <w:sz w:val="24"/>
          <w:szCs w:val="24"/>
          <w:lang w:eastAsia="hu-HU"/>
        </w:rPr>
      </w:pPr>
      <w:r w:rsidRPr="001F1F14">
        <w:rPr>
          <w:rFonts w:ascii="Verdana" w:eastAsia="Times New Roman" w:hAnsi="Verdana" w:cs="Times New Roman"/>
          <w:color w:val="3F3F3F"/>
          <w:sz w:val="18"/>
          <w:szCs w:val="18"/>
          <w:lang w:eastAsia="hu-HU"/>
        </w:rPr>
        <w:t>adatkérő lap (adatvédelmi nyilatkozat) </w:t>
      </w:r>
      <w:r w:rsidRPr="001F1F14">
        <w:rPr>
          <w:rFonts w:ascii="Verdana" w:eastAsia="Times New Roman" w:hAnsi="Verdana" w:cs="Times New Roman"/>
          <w:b/>
          <w:bCs/>
          <w:color w:val="FF0000"/>
          <w:sz w:val="18"/>
          <w:szCs w:val="18"/>
          <w:lang w:eastAsia="hu-HU"/>
        </w:rPr>
        <w:t>(</w:t>
      </w:r>
      <w:hyperlink r:id="rId6" w:history="1">
        <w:r w:rsidRPr="001F1F14">
          <w:rPr>
            <w:rFonts w:ascii="Verdana" w:eastAsia="Times New Roman" w:hAnsi="Verdana" w:cs="Times New Roman"/>
            <w:b/>
            <w:bCs/>
            <w:color w:val="A71013"/>
            <w:sz w:val="18"/>
            <w:szCs w:val="18"/>
            <w:u w:val="single"/>
            <w:lang w:eastAsia="hu-HU"/>
          </w:rPr>
          <w:t>letöltés</w:t>
        </w:r>
      </w:hyperlink>
      <w:r w:rsidRPr="001F1F14">
        <w:rPr>
          <w:rFonts w:ascii="Verdana" w:eastAsia="Times New Roman" w:hAnsi="Verdana" w:cs="Times New Roman"/>
          <w:b/>
          <w:bCs/>
          <w:color w:val="FF0000"/>
          <w:sz w:val="18"/>
          <w:szCs w:val="18"/>
          <w:lang w:eastAsia="hu-HU"/>
        </w:rPr>
        <w:t>)</w:t>
      </w:r>
      <w:r w:rsidRPr="001F1F14">
        <w:rPr>
          <w:rFonts w:ascii="Verdana" w:eastAsia="Times New Roman" w:hAnsi="Verdana" w:cs="Times New Roman"/>
          <w:color w:val="3F3F3F"/>
          <w:sz w:val="18"/>
          <w:szCs w:val="18"/>
          <w:lang w:eastAsia="hu-HU"/>
        </w:rPr>
        <w:t>,</w:t>
      </w:r>
    </w:p>
    <w:p w14:paraId="085FDA0A" w14:textId="77777777" w:rsidR="001F1F14" w:rsidRPr="001F1F14" w:rsidRDefault="001F1F14" w:rsidP="001F1F14">
      <w:pPr>
        <w:numPr>
          <w:ilvl w:val="0"/>
          <w:numId w:val="2"/>
        </w:numPr>
        <w:shd w:val="clear" w:color="auto" w:fill="FFFFFF"/>
        <w:spacing w:before="100" w:beforeAutospacing="1" w:after="100" w:afterAutospacing="1" w:line="240" w:lineRule="auto"/>
        <w:rPr>
          <w:rFonts w:ascii="Roboto" w:eastAsia="Times New Roman" w:hAnsi="Roboto" w:cs="Times New Roman"/>
          <w:color w:val="3F3F3F"/>
          <w:sz w:val="24"/>
          <w:szCs w:val="24"/>
          <w:lang w:eastAsia="hu-HU"/>
        </w:rPr>
      </w:pPr>
      <w:r w:rsidRPr="001F1F14">
        <w:rPr>
          <w:rFonts w:ascii="Verdana" w:eastAsia="Times New Roman" w:hAnsi="Verdana" w:cs="Times New Roman"/>
          <w:color w:val="3F3F3F"/>
          <w:sz w:val="18"/>
          <w:szCs w:val="18"/>
          <w:lang w:eastAsia="hu-HU"/>
        </w:rPr>
        <w:t>az oklevél másolata,</w:t>
      </w:r>
    </w:p>
    <w:p w14:paraId="603C5E4A" w14:textId="77777777" w:rsidR="001F1F14" w:rsidRPr="001F1F14" w:rsidRDefault="001F1F14" w:rsidP="001F1F14">
      <w:pPr>
        <w:numPr>
          <w:ilvl w:val="0"/>
          <w:numId w:val="2"/>
        </w:numPr>
        <w:shd w:val="clear" w:color="auto" w:fill="FFFFFF"/>
        <w:spacing w:before="100" w:beforeAutospacing="1" w:after="100" w:afterAutospacing="1" w:line="240" w:lineRule="auto"/>
        <w:rPr>
          <w:rFonts w:ascii="Roboto" w:eastAsia="Times New Roman" w:hAnsi="Roboto" w:cs="Times New Roman"/>
          <w:color w:val="3F3F3F"/>
          <w:sz w:val="24"/>
          <w:szCs w:val="24"/>
          <w:lang w:eastAsia="hu-HU"/>
        </w:rPr>
      </w:pPr>
      <w:r w:rsidRPr="001F1F14">
        <w:rPr>
          <w:rFonts w:ascii="Verdana" w:eastAsia="Times New Roman" w:hAnsi="Verdana" w:cs="Times New Roman"/>
          <w:color w:val="3F3F3F"/>
          <w:sz w:val="18"/>
          <w:szCs w:val="18"/>
          <w:lang w:eastAsia="hu-HU"/>
        </w:rPr>
        <w:t>önéletrajz,</w:t>
      </w:r>
    </w:p>
    <w:p w14:paraId="06FA209E" w14:textId="77777777" w:rsidR="001F1F14" w:rsidRPr="001F1F14" w:rsidRDefault="001F1F14" w:rsidP="001F1F14">
      <w:pPr>
        <w:numPr>
          <w:ilvl w:val="0"/>
          <w:numId w:val="2"/>
        </w:numPr>
        <w:shd w:val="clear" w:color="auto" w:fill="FFFFFF"/>
        <w:spacing w:before="100" w:beforeAutospacing="1" w:after="100" w:afterAutospacing="1" w:line="240" w:lineRule="auto"/>
        <w:rPr>
          <w:rFonts w:ascii="Roboto" w:eastAsia="Times New Roman" w:hAnsi="Roboto" w:cs="Times New Roman"/>
          <w:color w:val="3F3F3F"/>
          <w:sz w:val="24"/>
          <w:szCs w:val="24"/>
          <w:lang w:eastAsia="hu-HU"/>
        </w:rPr>
      </w:pPr>
      <w:r w:rsidRPr="001F1F14">
        <w:rPr>
          <w:rFonts w:ascii="Verdana" w:eastAsia="Times New Roman" w:hAnsi="Verdana" w:cs="Times New Roman"/>
          <w:color w:val="3F3F3F"/>
          <w:sz w:val="18"/>
          <w:szCs w:val="18"/>
          <w:lang w:eastAsia="hu-HU"/>
        </w:rPr>
        <w:t>az eredményes munkára vonatkozó igazoló okiratok </w:t>
      </w:r>
      <w:r w:rsidRPr="001F1F14">
        <w:rPr>
          <w:rFonts w:ascii="Verdana" w:eastAsia="Times New Roman" w:hAnsi="Verdana" w:cs="Times New Roman"/>
          <w:i/>
          <w:iCs/>
          <w:color w:val="3F3F3F"/>
          <w:sz w:val="18"/>
          <w:szCs w:val="18"/>
          <w:lang w:eastAsia="hu-HU"/>
        </w:rPr>
        <w:t>(igazolás a nyugdíjfolyósítótól a 30 év szolgálati időről vagy munkakönyv-fénymásolat).</w:t>
      </w:r>
    </w:p>
    <w:p w14:paraId="44C1F7CF" w14:textId="77777777" w:rsidR="001F1F14" w:rsidRPr="001F1F14" w:rsidRDefault="001F1F14" w:rsidP="001F1F14">
      <w:pPr>
        <w:shd w:val="clear" w:color="auto" w:fill="FFFFFF"/>
        <w:spacing w:after="0" w:line="240" w:lineRule="auto"/>
        <w:rPr>
          <w:rFonts w:ascii="Roboto" w:eastAsia="Times New Roman" w:hAnsi="Roboto" w:cs="Times New Roman"/>
          <w:color w:val="3F3F3F"/>
          <w:sz w:val="24"/>
          <w:szCs w:val="24"/>
          <w:lang w:eastAsia="hu-HU"/>
        </w:rPr>
      </w:pPr>
      <w:r w:rsidRPr="001F1F14">
        <w:rPr>
          <w:rFonts w:ascii="Verdana" w:eastAsia="Times New Roman" w:hAnsi="Verdana" w:cs="Times New Roman"/>
          <w:b/>
          <w:bCs/>
          <w:color w:val="3F3F3F"/>
          <w:sz w:val="18"/>
          <w:szCs w:val="18"/>
          <w:lang w:eastAsia="hu-HU"/>
        </w:rPr>
        <w:t>További (gyémánt stb.) oklevél igényléséhez:</w:t>
      </w:r>
    </w:p>
    <w:p w14:paraId="604C92B2" w14:textId="77777777" w:rsidR="001F1F14" w:rsidRPr="001F1F14" w:rsidRDefault="001F1F14" w:rsidP="001F1F14">
      <w:pPr>
        <w:shd w:val="clear" w:color="auto" w:fill="FFFFFF"/>
        <w:spacing w:after="0" w:line="240" w:lineRule="auto"/>
        <w:rPr>
          <w:rFonts w:ascii="Roboto" w:eastAsia="Times New Roman" w:hAnsi="Roboto" w:cs="Times New Roman"/>
          <w:color w:val="3F3F3F"/>
          <w:sz w:val="24"/>
          <w:szCs w:val="24"/>
          <w:lang w:eastAsia="hu-HU"/>
        </w:rPr>
      </w:pPr>
      <w:r w:rsidRPr="001F1F14">
        <w:rPr>
          <w:rFonts w:ascii="Roboto" w:eastAsia="Times New Roman" w:hAnsi="Roboto" w:cs="Times New Roman"/>
          <w:color w:val="3F3F3F"/>
          <w:sz w:val="24"/>
          <w:szCs w:val="24"/>
          <w:lang w:eastAsia="hu-HU"/>
        </w:rPr>
        <w:t> </w:t>
      </w:r>
    </w:p>
    <w:p w14:paraId="74A48FFA" w14:textId="77777777" w:rsidR="001F1F14" w:rsidRPr="001F1F14" w:rsidRDefault="001F1F14" w:rsidP="001F1F14">
      <w:pPr>
        <w:numPr>
          <w:ilvl w:val="0"/>
          <w:numId w:val="3"/>
        </w:numPr>
        <w:shd w:val="clear" w:color="auto" w:fill="FFFFFF"/>
        <w:spacing w:before="100" w:beforeAutospacing="1" w:after="100" w:afterAutospacing="1" w:line="240" w:lineRule="auto"/>
        <w:rPr>
          <w:rFonts w:ascii="Roboto" w:eastAsia="Times New Roman" w:hAnsi="Roboto" w:cs="Times New Roman"/>
          <w:color w:val="3F3F3F"/>
          <w:sz w:val="24"/>
          <w:szCs w:val="24"/>
          <w:lang w:eastAsia="hu-HU"/>
        </w:rPr>
      </w:pPr>
      <w:r w:rsidRPr="001F1F14">
        <w:rPr>
          <w:rFonts w:ascii="Verdana" w:eastAsia="Times New Roman" w:hAnsi="Verdana" w:cs="Times New Roman"/>
          <w:color w:val="3F3F3F"/>
          <w:sz w:val="18"/>
          <w:szCs w:val="18"/>
          <w:lang w:eastAsia="hu-HU"/>
        </w:rPr>
        <w:t>kérelem a Rektor felé,</w:t>
      </w:r>
    </w:p>
    <w:p w14:paraId="68345770" w14:textId="77777777" w:rsidR="001F1F14" w:rsidRPr="001F1F14" w:rsidRDefault="001F1F14" w:rsidP="001F1F14">
      <w:pPr>
        <w:numPr>
          <w:ilvl w:val="0"/>
          <w:numId w:val="3"/>
        </w:numPr>
        <w:shd w:val="clear" w:color="auto" w:fill="FFFFFF"/>
        <w:spacing w:before="100" w:beforeAutospacing="1" w:after="100" w:afterAutospacing="1" w:line="240" w:lineRule="auto"/>
        <w:rPr>
          <w:rFonts w:ascii="Roboto" w:eastAsia="Times New Roman" w:hAnsi="Roboto" w:cs="Times New Roman"/>
          <w:color w:val="3F3F3F"/>
          <w:sz w:val="24"/>
          <w:szCs w:val="24"/>
          <w:lang w:eastAsia="hu-HU"/>
        </w:rPr>
      </w:pPr>
      <w:r w:rsidRPr="001F1F14">
        <w:rPr>
          <w:rFonts w:ascii="Verdana" w:eastAsia="Times New Roman" w:hAnsi="Verdana" w:cs="Times New Roman"/>
          <w:color w:val="3F3F3F"/>
          <w:sz w:val="18"/>
          <w:szCs w:val="18"/>
          <w:lang w:eastAsia="hu-HU"/>
        </w:rPr>
        <w:t>kitöltött adatlap </w:t>
      </w:r>
      <w:r w:rsidRPr="001F1F14">
        <w:rPr>
          <w:rFonts w:ascii="Verdana" w:eastAsia="Times New Roman" w:hAnsi="Verdana" w:cs="Times New Roman"/>
          <w:b/>
          <w:bCs/>
          <w:color w:val="FF0000"/>
          <w:sz w:val="18"/>
          <w:szCs w:val="18"/>
          <w:lang w:eastAsia="hu-HU"/>
        </w:rPr>
        <w:t>(</w:t>
      </w:r>
      <w:hyperlink r:id="rId7" w:tgtFrame="_blank" w:history="1">
        <w:r w:rsidRPr="001F1F14">
          <w:rPr>
            <w:rFonts w:ascii="Verdana" w:eastAsia="Times New Roman" w:hAnsi="Verdana" w:cs="Times New Roman"/>
            <w:b/>
            <w:bCs/>
            <w:color w:val="A71013"/>
            <w:sz w:val="18"/>
            <w:szCs w:val="18"/>
            <w:u w:val="single"/>
            <w:lang w:eastAsia="hu-HU"/>
          </w:rPr>
          <w:t>letöltés</w:t>
        </w:r>
      </w:hyperlink>
      <w:r w:rsidRPr="001F1F14">
        <w:rPr>
          <w:rFonts w:ascii="Verdana" w:eastAsia="Times New Roman" w:hAnsi="Verdana" w:cs="Times New Roman"/>
          <w:b/>
          <w:bCs/>
          <w:color w:val="FF0000"/>
          <w:sz w:val="18"/>
          <w:szCs w:val="18"/>
          <w:lang w:eastAsia="hu-HU"/>
        </w:rPr>
        <w:t>)</w:t>
      </w:r>
      <w:r w:rsidRPr="001F1F14">
        <w:rPr>
          <w:rFonts w:ascii="Verdana" w:eastAsia="Times New Roman" w:hAnsi="Verdana" w:cs="Times New Roman"/>
          <w:color w:val="3F3F3F"/>
          <w:sz w:val="18"/>
          <w:szCs w:val="18"/>
          <w:lang w:eastAsia="hu-HU"/>
        </w:rPr>
        <w:t>,</w:t>
      </w:r>
    </w:p>
    <w:p w14:paraId="3B0B5A00" w14:textId="77777777" w:rsidR="001F1F14" w:rsidRPr="001F1F14" w:rsidRDefault="001F1F14" w:rsidP="001F1F14">
      <w:pPr>
        <w:numPr>
          <w:ilvl w:val="0"/>
          <w:numId w:val="3"/>
        </w:numPr>
        <w:shd w:val="clear" w:color="auto" w:fill="FFFFFF"/>
        <w:spacing w:before="100" w:beforeAutospacing="1" w:after="100" w:afterAutospacing="1" w:line="240" w:lineRule="auto"/>
        <w:rPr>
          <w:rFonts w:ascii="Roboto" w:eastAsia="Times New Roman" w:hAnsi="Roboto" w:cs="Times New Roman"/>
          <w:color w:val="3F3F3F"/>
          <w:sz w:val="24"/>
          <w:szCs w:val="24"/>
          <w:lang w:eastAsia="hu-HU"/>
        </w:rPr>
      </w:pPr>
      <w:r w:rsidRPr="001F1F14">
        <w:rPr>
          <w:rFonts w:ascii="Verdana" w:eastAsia="Times New Roman" w:hAnsi="Verdana" w:cs="Times New Roman"/>
          <w:color w:val="3F3F3F"/>
          <w:sz w:val="18"/>
          <w:szCs w:val="18"/>
          <w:lang w:eastAsia="hu-HU"/>
        </w:rPr>
        <w:t>adatkérő lap (adatvédelmi nyilatkozat) </w:t>
      </w:r>
      <w:r w:rsidRPr="001F1F14">
        <w:rPr>
          <w:rFonts w:ascii="Verdana" w:eastAsia="Times New Roman" w:hAnsi="Verdana" w:cs="Times New Roman"/>
          <w:b/>
          <w:bCs/>
          <w:color w:val="FF0000"/>
          <w:sz w:val="18"/>
          <w:szCs w:val="18"/>
          <w:lang w:eastAsia="hu-HU"/>
        </w:rPr>
        <w:t>(</w:t>
      </w:r>
      <w:hyperlink r:id="rId8" w:history="1">
        <w:r w:rsidRPr="001F1F14">
          <w:rPr>
            <w:rFonts w:ascii="Verdana" w:eastAsia="Times New Roman" w:hAnsi="Verdana" w:cs="Times New Roman"/>
            <w:b/>
            <w:bCs/>
            <w:color w:val="A71013"/>
            <w:sz w:val="18"/>
            <w:szCs w:val="18"/>
            <w:u w:val="single"/>
            <w:lang w:eastAsia="hu-HU"/>
          </w:rPr>
          <w:t>letöltés</w:t>
        </w:r>
      </w:hyperlink>
      <w:r w:rsidRPr="001F1F14">
        <w:rPr>
          <w:rFonts w:ascii="Verdana" w:eastAsia="Times New Roman" w:hAnsi="Verdana" w:cs="Times New Roman"/>
          <w:b/>
          <w:bCs/>
          <w:color w:val="FF0000"/>
          <w:sz w:val="18"/>
          <w:szCs w:val="18"/>
          <w:lang w:eastAsia="hu-HU"/>
        </w:rPr>
        <w:t>)</w:t>
      </w:r>
      <w:r w:rsidRPr="001F1F14">
        <w:rPr>
          <w:rFonts w:ascii="Verdana" w:eastAsia="Times New Roman" w:hAnsi="Verdana" w:cs="Times New Roman"/>
          <w:color w:val="3F3F3F"/>
          <w:sz w:val="18"/>
          <w:szCs w:val="18"/>
          <w:lang w:eastAsia="hu-HU"/>
        </w:rPr>
        <w:t>,</w:t>
      </w:r>
    </w:p>
    <w:p w14:paraId="3D888492" w14:textId="77777777" w:rsidR="001F1F14" w:rsidRPr="001F1F14" w:rsidRDefault="001F1F14" w:rsidP="001F1F14">
      <w:pPr>
        <w:numPr>
          <w:ilvl w:val="0"/>
          <w:numId w:val="3"/>
        </w:numPr>
        <w:shd w:val="clear" w:color="auto" w:fill="FFFFFF"/>
        <w:spacing w:before="100" w:beforeAutospacing="1" w:after="100" w:afterAutospacing="1" w:line="240" w:lineRule="auto"/>
        <w:rPr>
          <w:rFonts w:ascii="Roboto" w:eastAsia="Times New Roman" w:hAnsi="Roboto" w:cs="Times New Roman"/>
          <w:color w:val="3F3F3F"/>
          <w:sz w:val="24"/>
          <w:szCs w:val="24"/>
          <w:lang w:eastAsia="hu-HU"/>
        </w:rPr>
      </w:pPr>
      <w:r w:rsidRPr="001F1F14">
        <w:rPr>
          <w:rFonts w:ascii="Verdana" w:eastAsia="Times New Roman" w:hAnsi="Verdana" w:cs="Times New Roman"/>
          <w:color w:val="3F3F3F"/>
          <w:sz w:val="18"/>
          <w:szCs w:val="18"/>
          <w:lang w:eastAsia="hu-HU"/>
        </w:rPr>
        <w:t>az előző jubileumi oklevél fénymásolata.</w:t>
      </w:r>
    </w:p>
    <w:p w14:paraId="3952B553" w14:textId="77777777" w:rsidR="001F1F14" w:rsidRPr="001F1F14" w:rsidRDefault="001F1F14" w:rsidP="001F1F14">
      <w:pPr>
        <w:shd w:val="clear" w:color="auto" w:fill="FFFFFF"/>
        <w:spacing w:after="0" w:line="240" w:lineRule="auto"/>
        <w:rPr>
          <w:rFonts w:ascii="Roboto" w:eastAsia="Times New Roman" w:hAnsi="Roboto" w:cs="Times New Roman"/>
          <w:color w:val="3F3F3F"/>
          <w:sz w:val="24"/>
          <w:szCs w:val="24"/>
          <w:lang w:eastAsia="hu-HU"/>
        </w:rPr>
      </w:pPr>
      <w:r w:rsidRPr="001F1F14">
        <w:rPr>
          <w:rFonts w:ascii="Verdana" w:eastAsia="Times New Roman" w:hAnsi="Verdana" w:cs="Times New Roman"/>
          <w:color w:val="3F3F3F"/>
          <w:sz w:val="18"/>
          <w:szCs w:val="18"/>
          <w:lang w:eastAsia="hu-HU"/>
        </w:rPr>
        <w:t>Ünnepélyes keretek között kerül sor minden év szeptemberében az arany, a gyémánt, a vas, a rubin, a márvány, a smaragd díszoklevelek átadására, melynek időpontjáról értesítést küldünk.</w:t>
      </w:r>
    </w:p>
    <w:p w14:paraId="3502F44A" w14:textId="77777777" w:rsidR="001F1F14" w:rsidRPr="001F1F14" w:rsidRDefault="001F1F14" w:rsidP="001F1F14">
      <w:pPr>
        <w:shd w:val="clear" w:color="auto" w:fill="FFFFFF"/>
        <w:spacing w:after="0" w:line="240" w:lineRule="auto"/>
        <w:rPr>
          <w:rFonts w:ascii="Roboto" w:eastAsia="Times New Roman" w:hAnsi="Roboto" w:cs="Times New Roman"/>
          <w:color w:val="3F3F3F"/>
          <w:sz w:val="24"/>
          <w:szCs w:val="24"/>
          <w:lang w:eastAsia="hu-HU"/>
        </w:rPr>
      </w:pPr>
      <w:r w:rsidRPr="001F1F14">
        <w:rPr>
          <w:rFonts w:ascii="Roboto" w:eastAsia="Times New Roman" w:hAnsi="Roboto" w:cs="Times New Roman"/>
          <w:color w:val="3F3F3F"/>
          <w:sz w:val="24"/>
          <w:szCs w:val="24"/>
          <w:lang w:eastAsia="hu-HU"/>
        </w:rPr>
        <w:t> </w:t>
      </w:r>
    </w:p>
    <w:p w14:paraId="4D628B21" w14:textId="77777777" w:rsidR="001F1F14" w:rsidRPr="001F1F14" w:rsidRDefault="001F1F14" w:rsidP="001F1F14">
      <w:pPr>
        <w:shd w:val="clear" w:color="auto" w:fill="FFFFFF"/>
        <w:spacing w:after="0" w:line="240" w:lineRule="auto"/>
        <w:rPr>
          <w:rFonts w:ascii="Roboto" w:eastAsia="Times New Roman" w:hAnsi="Roboto" w:cs="Times New Roman"/>
          <w:color w:val="3F3F3F"/>
          <w:sz w:val="24"/>
          <w:szCs w:val="24"/>
          <w:lang w:eastAsia="hu-HU"/>
        </w:rPr>
      </w:pPr>
      <w:r w:rsidRPr="001F1F14">
        <w:rPr>
          <w:rFonts w:ascii="Verdana" w:eastAsia="Times New Roman" w:hAnsi="Verdana" w:cs="Times New Roman"/>
          <w:b/>
          <w:bCs/>
          <w:color w:val="3F3F3F"/>
          <w:sz w:val="18"/>
          <w:szCs w:val="18"/>
          <w:u w:val="single"/>
          <w:lang w:eastAsia="hu-HU"/>
        </w:rPr>
        <w:t>További információk:</w:t>
      </w:r>
    </w:p>
    <w:p w14:paraId="58805F6E" w14:textId="77777777" w:rsidR="001F1F14" w:rsidRPr="001F1F14" w:rsidRDefault="001F1F14" w:rsidP="001F1F14">
      <w:pPr>
        <w:shd w:val="clear" w:color="auto" w:fill="FFFFFF"/>
        <w:spacing w:after="0" w:line="240" w:lineRule="auto"/>
        <w:rPr>
          <w:rFonts w:ascii="Roboto" w:eastAsia="Times New Roman" w:hAnsi="Roboto" w:cs="Times New Roman"/>
          <w:color w:val="3F3F3F"/>
          <w:sz w:val="24"/>
          <w:szCs w:val="24"/>
          <w:lang w:eastAsia="hu-HU"/>
        </w:rPr>
      </w:pPr>
      <w:proofErr w:type="spellStart"/>
      <w:r w:rsidRPr="001F1F14">
        <w:rPr>
          <w:rFonts w:ascii="Verdana" w:eastAsia="Times New Roman" w:hAnsi="Verdana" w:cs="Times New Roman"/>
          <w:color w:val="3F3F3F"/>
          <w:sz w:val="18"/>
          <w:szCs w:val="18"/>
          <w:lang w:eastAsia="hu-HU"/>
        </w:rPr>
        <w:t>Várnainé</w:t>
      </w:r>
      <w:proofErr w:type="spellEnd"/>
      <w:r w:rsidRPr="001F1F14">
        <w:rPr>
          <w:rFonts w:ascii="Verdana" w:eastAsia="Times New Roman" w:hAnsi="Verdana" w:cs="Times New Roman"/>
          <w:color w:val="3F3F3F"/>
          <w:sz w:val="18"/>
          <w:szCs w:val="18"/>
          <w:lang w:eastAsia="hu-HU"/>
        </w:rPr>
        <w:t xml:space="preserve"> Juhász Beáta a (42) 599-400 / 2970-es telefonszámon </w:t>
      </w:r>
    </w:p>
    <w:p w14:paraId="4FD9F51F" w14:textId="77777777" w:rsidR="001F1F14" w:rsidRPr="001F1F14" w:rsidRDefault="001F1F14" w:rsidP="001F1F14">
      <w:pPr>
        <w:shd w:val="clear" w:color="auto" w:fill="FFFFFF"/>
        <w:spacing w:after="0" w:line="240" w:lineRule="auto"/>
        <w:rPr>
          <w:rFonts w:ascii="Roboto" w:eastAsia="Times New Roman" w:hAnsi="Roboto" w:cs="Times New Roman"/>
          <w:color w:val="3F3F3F"/>
          <w:sz w:val="24"/>
          <w:szCs w:val="24"/>
          <w:lang w:eastAsia="hu-HU"/>
        </w:rPr>
      </w:pPr>
      <w:r w:rsidRPr="001F1F14">
        <w:rPr>
          <w:rFonts w:ascii="Verdana" w:eastAsia="Times New Roman" w:hAnsi="Verdana" w:cs="Times New Roman"/>
          <w:color w:val="3F3F3F"/>
          <w:sz w:val="18"/>
          <w:szCs w:val="18"/>
          <w:lang w:eastAsia="hu-HU"/>
        </w:rPr>
        <w:t>vagy a </w:t>
      </w:r>
      <w:hyperlink r:id="rId9" w:history="1">
        <w:r w:rsidRPr="001F1F14">
          <w:rPr>
            <w:rFonts w:ascii="Verdana" w:eastAsia="Times New Roman" w:hAnsi="Verdana" w:cs="Times New Roman"/>
            <w:color w:val="A71013"/>
            <w:sz w:val="18"/>
            <w:szCs w:val="18"/>
            <w:u w:val="single"/>
            <w:lang w:eastAsia="hu-HU"/>
          </w:rPr>
          <w:t>juhasz.beata@nye.hu</w:t>
        </w:r>
      </w:hyperlink>
      <w:r w:rsidRPr="001F1F14">
        <w:rPr>
          <w:rFonts w:ascii="Verdana" w:eastAsia="Times New Roman" w:hAnsi="Verdana" w:cs="Times New Roman"/>
          <w:color w:val="3F3F3F"/>
          <w:sz w:val="18"/>
          <w:szCs w:val="18"/>
          <w:lang w:eastAsia="hu-HU"/>
        </w:rPr>
        <w:t> e-mail címen.</w:t>
      </w:r>
    </w:p>
    <w:p w14:paraId="779D9142" w14:textId="77777777" w:rsidR="001F1F14" w:rsidRPr="001F1F14" w:rsidRDefault="001F1F14" w:rsidP="001F1F14">
      <w:pPr>
        <w:shd w:val="clear" w:color="auto" w:fill="FFFFFF"/>
        <w:spacing w:after="0" w:line="240" w:lineRule="auto"/>
        <w:rPr>
          <w:rFonts w:ascii="Roboto" w:eastAsia="Times New Roman" w:hAnsi="Roboto" w:cs="Times New Roman"/>
          <w:color w:val="3F3F3F"/>
          <w:sz w:val="24"/>
          <w:szCs w:val="24"/>
          <w:lang w:eastAsia="hu-HU"/>
        </w:rPr>
      </w:pPr>
      <w:r w:rsidRPr="001F1F14">
        <w:rPr>
          <w:rFonts w:ascii="Roboto" w:eastAsia="Times New Roman" w:hAnsi="Roboto" w:cs="Times New Roman"/>
          <w:color w:val="3F3F3F"/>
          <w:sz w:val="24"/>
          <w:szCs w:val="24"/>
          <w:lang w:eastAsia="hu-HU"/>
        </w:rPr>
        <w:t> </w:t>
      </w:r>
    </w:p>
    <w:p w14:paraId="72DA7980" w14:textId="77777777" w:rsidR="001F1F14" w:rsidRPr="001F1F14" w:rsidRDefault="001F1F14" w:rsidP="001F1F14">
      <w:pPr>
        <w:shd w:val="clear" w:color="auto" w:fill="FFFFFF"/>
        <w:spacing w:after="0" w:line="240" w:lineRule="auto"/>
        <w:rPr>
          <w:rFonts w:ascii="Roboto" w:eastAsia="Times New Roman" w:hAnsi="Roboto" w:cs="Times New Roman"/>
          <w:color w:val="3F3F3F"/>
          <w:sz w:val="24"/>
          <w:szCs w:val="24"/>
          <w:lang w:eastAsia="hu-HU"/>
        </w:rPr>
      </w:pPr>
      <w:r w:rsidRPr="001F1F14">
        <w:rPr>
          <w:rFonts w:ascii="Verdana" w:eastAsia="Times New Roman" w:hAnsi="Verdana" w:cs="Times New Roman"/>
          <w:b/>
          <w:bCs/>
          <w:color w:val="3F3F3F"/>
          <w:sz w:val="18"/>
          <w:szCs w:val="18"/>
          <w:u w:val="single"/>
          <w:lang w:eastAsia="hu-HU"/>
        </w:rPr>
        <w:t>Kérjük, szíveskedjék az adatlapot kitölteni és postafordultával visszaküldeni a Nyíregyházi Egyetem Hallgatói Szolgáltató Központjának:</w:t>
      </w:r>
    </w:p>
    <w:p w14:paraId="42740C53" w14:textId="77777777" w:rsidR="001F1F14" w:rsidRPr="001F1F14" w:rsidRDefault="001F1F14" w:rsidP="001F1F14">
      <w:pPr>
        <w:shd w:val="clear" w:color="auto" w:fill="FFFFFF"/>
        <w:spacing w:after="0" w:line="240" w:lineRule="auto"/>
        <w:rPr>
          <w:rFonts w:ascii="Roboto" w:eastAsia="Times New Roman" w:hAnsi="Roboto" w:cs="Times New Roman"/>
          <w:color w:val="3F3F3F"/>
          <w:sz w:val="24"/>
          <w:szCs w:val="24"/>
          <w:lang w:eastAsia="hu-HU"/>
        </w:rPr>
      </w:pPr>
      <w:r w:rsidRPr="001F1F14">
        <w:rPr>
          <w:rFonts w:ascii="Roboto" w:eastAsia="Times New Roman" w:hAnsi="Roboto" w:cs="Times New Roman"/>
          <w:color w:val="3F3F3F"/>
          <w:sz w:val="24"/>
          <w:szCs w:val="24"/>
          <w:lang w:eastAsia="hu-HU"/>
        </w:rPr>
        <w:t> </w:t>
      </w:r>
    </w:p>
    <w:p w14:paraId="7909AA7C" w14:textId="77777777" w:rsidR="001F1F14" w:rsidRPr="001F1F14" w:rsidRDefault="001F1F14" w:rsidP="001F1F14">
      <w:pPr>
        <w:shd w:val="clear" w:color="auto" w:fill="FFFFFF"/>
        <w:spacing w:after="0" w:line="240" w:lineRule="auto"/>
        <w:rPr>
          <w:rFonts w:ascii="Roboto" w:eastAsia="Times New Roman" w:hAnsi="Roboto" w:cs="Times New Roman"/>
          <w:color w:val="3F3F3F"/>
          <w:sz w:val="24"/>
          <w:szCs w:val="24"/>
          <w:lang w:eastAsia="hu-HU"/>
        </w:rPr>
      </w:pPr>
      <w:r w:rsidRPr="001F1F14">
        <w:rPr>
          <w:rFonts w:ascii="Verdana" w:eastAsia="Times New Roman" w:hAnsi="Verdana" w:cs="Times New Roman"/>
          <w:color w:val="3F3F3F"/>
          <w:sz w:val="18"/>
          <w:szCs w:val="18"/>
          <w:lang w:eastAsia="hu-HU"/>
        </w:rPr>
        <w:lastRenderedPageBreak/>
        <w:t>Nyíregyházi Egyetem</w:t>
      </w:r>
    </w:p>
    <w:p w14:paraId="02DE4B31" w14:textId="77777777" w:rsidR="001F1F14" w:rsidRPr="001F1F14" w:rsidRDefault="001F1F14" w:rsidP="001F1F14">
      <w:pPr>
        <w:shd w:val="clear" w:color="auto" w:fill="FFFFFF"/>
        <w:spacing w:line="240" w:lineRule="auto"/>
        <w:rPr>
          <w:rFonts w:ascii="Roboto" w:eastAsia="Times New Roman" w:hAnsi="Roboto" w:cs="Times New Roman"/>
          <w:color w:val="3F3F3F"/>
          <w:sz w:val="24"/>
          <w:szCs w:val="24"/>
          <w:lang w:eastAsia="hu-HU"/>
        </w:rPr>
      </w:pPr>
      <w:r w:rsidRPr="001F1F14">
        <w:rPr>
          <w:rFonts w:ascii="Verdana" w:eastAsia="Times New Roman" w:hAnsi="Verdana" w:cs="Times New Roman"/>
          <w:color w:val="3F3F3F"/>
          <w:sz w:val="18"/>
          <w:szCs w:val="18"/>
          <w:lang w:eastAsia="hu-HU"/>
        </w:rPr>
        <w:t>4400 Nyíregyháza, Sóstói út 31/B</w:t>
      </w:r>
    </w:p>
    <w:p w14:paraId="6F8D354B" w14:textId="77777777" w:rsidR="00233E5E" w:rsidRDefault="00233E5E"/>
    <w:sectPr w:rsidR="00233E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oboto Condensed">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19D"/>
    <w:multiLevelType w:val="multilevel"/>
    <w:tmpl w:val="9DC283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44D2E"/>
    <w:multiLevelType w:val="multilevel"/>
    <w:tmpl w:val="30AA36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D4754"/>
    <w:multiLevelType w:val="multilevel"/>
    <w:tmpl w:val="4DCE3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116813">
    <w:abstractNumId w:val="1"/>
  </w:num>
  <w:num w:numId="2" w16cid:durableId="1274827735">
    <w:abstractNumId w:val="2"/>
  </w:num>
  <w:num w:numId="3" w16cid:durableId="505940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F14"/>
    <w:rsid w:val="001F1F14"/>
    <w:rsid w:val="00233E5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E2EAE"/>
  <w15:chartTrackingRefBased/>
  <w15:docId w15:val="{9471AFB1-C6B2-4A4B-919D-8A11B12C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972860">
      <w:bodyDiv w:val="1"/>
      <w:marLeft w:val="0"/>
      <w:marRight w:val="0"/>
      <w:marTop w:val="0"/>
      <w:marBottom w:val="0"/>
      <w:divBdr>
        <w:top w:val="none" w:sz="0" w:space="0" w:color="auto"/>
        <w:left w:val="none" w:sz="0" w:space="0" w:color="auto"/>
        <w:bottom w:val="none" w:sz="0" w:space="0" w:color="auto"/>
        <w:right w:val="none" w:sz="0" w:space="0" w:color="auto"/>
      </w:divBdr>
      <w:divsChild>
        <w:div w:id="464472008">
          <w:marLeft w:val="0"/>
          <w:marRight w:val="0"/>
          <w:marTop w:val="0"/>
          <w:marBottom w:val="0"/>
          <w:divBdr>
            <w:top w:val="none" w:sz="0" w:space="0" w:color="auto"/>
            <w:left w:val="none" w:sz="0" w:space="0" w:color="auto"/>
            <w:bottom w:val="none" w:sz="0" w:space="0" w:color="auto"/>
            <w:right w:val="none" w:sz="0" w:space="0" w:color="auto"/>
          </w:divBdr>
          <w:divsChild>
            <w:div w:id="166865056">
              <w:marLeft w:val="0"/>
              <w:marRight w:val="0"/>
              <w:marTop w:val="0"/>
              <w:marBottom w:val="0"/>
              <w:divBdr>
                <w:top w:val="none" w:sz="0" w:space="0" w:color="auto"/>
                <w:left w:val="none" w:sz="0" w:space="0" w:color="auto"/>
                <w:bottom w:val="none" w:sz="0" w:space="0" w:color="auto"/>
                <w:right w:val="none" w:sz="0" w:space="0" w:color="auto"/>
              </w:divBdr>
            </w:div>
          </w:divsChild>
        </w:div>
        <w:div w:id="1650859836">
          <w:marLeft w:val="0"/>
          <w:marRight w:val="0"/>
          <w:marTop w:val="0"/>
          <w:marBottom w:val="0"/>
          <w:divBdr>
            <w:top w:val="none" w:sz="0" w:space="0" w:color="auto"/>
            <w:left w:val="none" w:sz="0" w:space="0" w:color="auto"/>
            <w:bottom w:val="none" w:sz="0" w:space="0" w:color="auto"/>
            <w:right w:val="none" w:sz="0" w:space="0" w:color="auto"/>
          </w:divBdr>
          <w:divsChild>
            <w:div w:id="534000913">
              <w:marLeft w:val="0"/>
              <w:marRight w:val="0"/>
              <w:marTop w:val="0"/>
              <w:marBottom w:val="0"/>
              <w:divBdr>
                <w:top w:val="none" w:sz="0" w:space="0" w:color="auto"/>
                <w:left w:val="none" w:sz="0" w:space="0" w:color="auto"/>
                <w:bottom w:val="none" w:sz="0" w:space="0" w:color="auto"/>
                <w:right w:val="none" w:sz="0" w:space="0" w:color="auto"/>
              </w:divBdr>
              <w:divsChild>
                <w:div w:id="1055276117">
                  <w:marLeft w:val="0"/>
                  <w:marRight w:val="0"/>
                  <w:marTop w:val="0"/>
                  <w:marBottom w:val="0"/>
                  <w:divBdr>
                    <w:top w:val="none" w:sz="0" w:space="0" w:color="auto"/>
                    <w:left w:val="none" w:sz="0" w:space="0" w:color="auto"/>
                    <w:bottom w:val="none" w:sz="0" w:space="0" w:color="auto"/>
                    <w:right w:val="none" w:sz="0" w:space="0" w:color="auto"/>
                  </w:divBdr>
                  <w:divsChild>
                    <w:div w:id="1117870498">
                      <w:marLeft w:val="0"/>
                      <w:marRight w:val="0"/>
                      <w:marTop w:val="0"/>
                      <w:marBottom w:val="0"/>
                      <w:divBdr>
                        <w:top w:val="none" w:sz="0" w:space="0" w:color="auto"/>
                        <w:left w:val="none" w:sz="0" w:space="0" w:color="auto"/>
                        <w:bottom w:val="none" w:sz="0" w:space="0" w:color="auto"/>
                        <w:right w:val="none" w:sz="0" w:space="0" w:color="auto"/>
                      </w:divBdr>
                      <w:divsChild>
                        <w:div w:id="957222321">
                          <w:marLeft w:val="0"/>
                          <w:marRight w:val="0"/>
                          <w:marTop w:val="0"/>
                          <w:marBottom w:val="300"/>
                          <w:divBdr>
                            <w:top w:val="none" w:sz="0" w:space="0" w:color="auto"/>
                            <w:left w:val="none" w:sz="0" w:space="0" w:color="auto"/>
                            <w:bottom w:val="none" w:sz="0" w:space="0" w:color="auto"/>
                            <w:right w:val="none" w:sz="0" w:space="0" w:color="auto"/>
                          </w:divBdr>
                          <w:divsChild>
                            <w:div w:id="2083871428">
                              <w:marLeft w:val="0"/>
                              <w:marRight w:val="0"/>
                              <w:marTop w:val="0"/>
                              <w:marBottom w:val="0"/>
                              <w:divBdr>
                                <w:top w:val="none" w:sz="0" w:space="0" w:color="auto"/>
                                <w:left w:val="none" w:sz="0" w:space="0" w:color="auto"/>
                                <w:bottom w:val="none" w:sz="0" w:space="0" w:color="auto"/>
                                <w:right w:val="none" w:sz="0" w:space="0" w:color="auto"/>
                              </w:divBdr>
                              <w:divsChild>
                                <w:div w:id="1470707992">
                                  <w:marLeft w:val="0"/>
                                  <w:marRight w:val="0"/>
                                  <w:marTop w:val="0"/>
                                  <w:marBottom w:val="0"/>
                                  <w:divBdr>
                                    <w:top w:val="none" w:sz="0" w:space="0" w:color="auto"/>
                                    <w:left w:val="none" w:sz="0" w:space="0" w:color="auto"/>
                                    <w:bottom w:val="none" w:sz="0" w:space="0" w:color="auto"/>
                                    <w:right w:val="none" w:sz="0" w:space="0" w:color="auto"/>
                                  </w:divBdr>
                                </w:div>
                                <w:div w:id="2024547077">
                                  <w:marLeft w:val="0"/>
                                  <w:marRight w:val="0"/>
                                  <w:marTop w:val="0"/>
                                  <w:marBottom w:val="0"/>
                                  <w:divBdr>
                                    <w:top w:val="none" w:sz="0" w:space="0" w:color="auto"/>
                                    <w:left w:val="none" w:sz="0" w:space="0" w:color="auto"/>
                                    <w:bottom w:val="none" w:sz="0" w:space="0" w:color="auto"/>
                                    <w:right w:val="none" w:sz="0" w:space="0" w:color="auto"/>
                                  </w:divBdr>
                                </w:div>
                                <w:div w:id="440998875">
                                  <w:marLeft w:val="0"/>
                                  <w:marRight w:val="0"/>
                                  <w:marTop w:val="0"/>
                                  <w:marBottom w:val="0"/>
                                  <w:divBdr>
                                    <w:top w:val="none" w:sz="0" w:space="0" w:color="auto"/>
                                    <w:left w:val="none" w:sz="0" w:space="0" w:color="auto"/>
                                    <w:bottom w:val="none" w:sz="0" w:space="0" w:color="auto"/>
                                    <w:right w:val="none" w:sz="0" w:space="0" w:color="auto"/>
                                  </w:divBdr>
                                </w:div>
                                <w:div w:id="504824751">
                                  <w:marLeft w:val="0"/>
                                  <w:marRight w:val="0"/>
                                  <w:marTop w:val="0"/>
                                  <w:marBottom w:val="0"/>
                                  <w:divBdr>
                                    <w:top w:val="none" w:sz="0" w:space="0" w:color="auto"/>
                                    <w:left w:val="none" w:sz="0" w:space="0" w:color="auto"/>
                                    <w:bottom w:val="none" w:sz="0" w:space="0" w:color="auto"/>
                                    <w:right w:val="none" w:sz="0" w:space="0" w:color="auto"/>
                                  </w:divBdr>
                                </w:div>
                                <w:div w:id="1469128070">
                                  <w:marLeft w:val="0"/>
                                  <w:marRight w:val="0"/>
                                  <w:marTop w:val="0"/>
                                  <w:marBottom w:val="0"/>
                                  <w:divBdr>
                                    <w:top w:val="none" w:sz="0" w:space="0" w:color="auto"/>
                                    <w:left w:val="none" w:sz="0" w:space="0" w:color="auto"/>
                                    <w:bottom w:val="none" w:sz="0" w:space="0" w:color="auto"/>
                                    <w:right w:val="none" w:sz="0" w:space="0" w:color="auto"/>
                                  </w:divBdr>
                                </w:div>
                                <w:div w:id="683635227">
                                  <w:marLeft w:val="0"/>
                                  <w:marRight w:val="0"/>
                                  <w:marTop w:val="0"/>
                                  <w:marBottom w:val="0"/>
                                  <w:divBdr>
                                    <w:top w:val="none" w:sz="0" w:space="0" w:color="auto"/>
                                    <w:left w:val="none" w:sz="0" w:space="0" w:color="auto"/>
                                    <w:bottom w:val="none" w:sz="0" w:space="0" w:color="auto"/>
                                    <w:right w:val="none" w:sz="0" w:space="0" w:color="auto"/>
                                  </w:divBdr>
                                </w:div>
                                <w:div w:id="989477263">
                                  <w:marLeft w:val="0"/>
                                  <w:marRight w:val="0"/>
                                  <w:marTop w:val="0"/>
                                  <w:marBottom w:val="0"/>
                                  <w:divBdr>
                                    <w:top w:val="none" w:sz="0" w:space="0" w:color="auto"/>
                                    <w:left w:val="none" w:sz="0" w:space="0" w:color="auto"/>
                                    <w:bottom w:val="none" w:sz="0" w:space="0" w:color="auto"/>
                                    <w:right w:val="none" w:sz="0" w:space="0" w:color="auto"/>
                                  </w:divBdr>
                                </w:div>
                                <w:div w:id="1318075071">
                                  <w:marLeft w:val="0"/>
                                  <w:marRight w:val="0"/>
                                  <w:marTop w:val="0"/>
                                  <w:marBottom w:val="0"/>
                                  <w:divBdr>
                                    <w:top w:val="none" w:sz="0" w:space="0" w:color="auto"/>
                                    <w:left w:val="none" w:sz="0" w:space="0" w:color="auto"/>
                                    <w:bottom w:val="none" w:sz="0" w:space="0" w:color="auto"/>
                                    <w:right w:val="none" w:sz="0" w:space="0" w:color="auto"/>
                                  </w:divBdr>
                                </w:div>
                                <w:div w:id="1196120244">
                                  <w:marLeft w:val="0"/>
                                  <w:marRight w:val="0"/>
                                  <w:marTop w:val="0"/>
                                  <w:marBottom w:val="0"/>
                                  <w:divBdr>
                                    <w:top w:val="none" w:sz="0" w:space="0" w:color="auto"/>
                                    <w:left w:val="none" w:sz="0" w:space="0" w:color="auto"/>
                                    <w:bottom w:val="none" w:sz="0" w:space="0" w:color="auto"/>
                                    <w:right w:val="none" w:sz="0" w:space="0" w:color="auto"/>
                                  </w:divBdr>
                                </w:div>
                                <w:div w:id="189997419">
                                  <w:marLeft w:val="0"/>
                                  <w:marRight w:val="0"/>
                                  <w:marTop w:val="0"/>
                                  <w:marBottom w:val="0"/>
                                  <w:divBdr>
                                    <w:top w:val="none" w:sz="0" w:space="0" w:color="auto"/>
                                    <w:left w:val="none" w:sz="0" w:space="0" w:color="auto"/>
                                    <w:bottom w:val="none" w:sz="0" w:space="0" w:color="auto"/>
                                    <w:right w:val="none" w:sz="0" w:space="0" w:color="auto"/>
                                  </w:divBdr>
                                </w:div>
                                <w:div w:id="1071000143">
                                  <w:marLeft w:val="0"/>
                                  <w:marRight w:val="0"/>
                                  <w:marTop w:val="0"/>
                                  <w:marBottom w:val="0"/>
                                  <w:divBdr>
                                    <w:top w:val="none" w:sz="0" w:space="0" w:color="auto"/>
                                    <w:left w:val="none" w:sz="0" w:space="0" w:color="auto"/>
                                    <w:bottom w:val="none" w:sz="0" w:space="0" w:color="auto"/>
                                    <w:right w:val="none" w:sz="0" w:space="0" w:color="auto"/>
                                  </w:divBdr>
                                </w:div>
                                <w:div w:id="1022585340">
                                  <w:marLeft w:val="0"/>
                                  <w:marRight w:val="0"/>
                                  <w:marTop w:val="0"/>
                                  <w:marBottom w:val="0"/>
                                  <w:divBdr>
                                    <w:top w:val="none" w:sz="0" w:space="0" w:color="auto"/>
                                    <w:left w:val="none" w:sz="0" w:space="0" w:color="auto"/>
                                    <w:bottom w:val="none" w:sz="0" w:space="0" w:color="auto"/>
                                    <w:right w:val="none" w:sz="0" w:space="0" w:color="auto"/>
                                  </w:divBdr>
                                </w:div>
                                <w:div w:id="926498540">
                                  <w:marLeft w:val="0"/>
                                  <w:marRight w:val="0"/>
                                  <w:marTop w:val="0"/>
                                  <w:marBottom w:val="0"/>
                                  <w:divBdr>
                                    <w:top w:val="none" w:sz="0" w:space="0" w:color="auto"/>
                                    <w:left w:val="none" w:sz="0" w:space="0" w:color="auto"/>
                                    <w:bottom w:val="none" w:sz="0" w:space="0" w:color="auto"/>
                                    <w:right w:val="none" w:sz="0" w:space="0" w:color="auto"/>
                                  </w:divBdr>
                                </w:div>
                                <w:div w:id="1907303042">
                                  <w:marLeft w:val="0"/>
                                  <w:marRight w:val="0"/>
                                  <w:marTop w:val="0"/>
                                  <w:marBottom w:val="0"/>
                                  <w:divBdr>
                                    <w:top w:val="none" w:sz="0" w:space="0" w:color="auto"/>
                                    <w:left w:val="none" w:sz="0" w:space="0" w:color="auto"/>
                                    <w:bottom w:val="none" w:sz="0" w:space="0" w:color="auto"/>
                                    <w:right w:val="none" w:sz="0" w:space="0" w:color="auto"/>
                                  </w:divBdr>
                                </w:div>
                                <w:div w:id="1518155252">
                                  <w:marLeft w:val="0"/>
                                  <w:marRight w:val="0"/>
                                  <w:marTop w:val="0"/>
                                  <w:marBottom w:val="0"/>
                                  <w:divBdr>
                                    <w:top w:val="none" w:sz="0" w:space="0" w:color="auto"/>
                                    <w:left w:val="none" w:sz="0" w:space="0" w:color="auto"/>
                                    <w:bottom w:val="none" w:sz="0" w:space="0" w:color="auto"/>
                                    <w:right w:val="none" w:sz="0" w:space="0" w:color="auto"/>
                                  </w:divBdr>
                                </w:div>
                                <w:div w:id="1609851705">
                                  <w:marLeft w:val="0"/>
                                  <w:marRight w:val="0"/>
                                  <w:marTop w:val="0"/>
                                  <w:marBottom w:val="0"/>
                                  <w:divBdr>
                                    <w:top w:val="none" w:sz="0" w:space="0" w:color="auto"/>
                                    <w:left w:val="none" w:sz="0" w:space="0" w:color="auto"/>
                                    <w:bottom w:val="none" w:sz="0" w:space="0" w:color="auto"/>
                                    <w:right w:val="none" w:sz="0" w:space="0" w:color="auto"/>
                                  </w:divBdr>
                                </w:div>
                                <w:div w:id="463306413">
                                  <w:marLeft w:val="0"/>
                                  <w:marRight w:val="0"/>
                                  <w:marTop w:val="0"/>
                                  <w:marBottom w:val="0"/>
                                  <w:divBdr>
                                    <w:top w:val="none" w:sz="0" w:space="0" w:color="auto"/>
                                    <w:left w:val="none" w:sz="0" w:space="0" w:color="auto"/>
                                    <w:bottom w:val="none" w:sz="0" w:space="0" w:color="auto"/>
                                    <w:right w:val="none" w:sz="0" w:space="0" w:color="auto"/>
                                  </w:divBdr>
                                </w:div>
                                <w:div w:id="1768962333">
                                  <w:marLeft w:val="0"/>
                                  <w:marRight w:val="0"/>
                                  <w:marTop w:val="0"/>
                                  <w:marBottom w:val="0"/>
                                  <w:divBdr>
                                    <w:top w:val="none" w:sz="0" w:space="0" w:color="auto"/>
                                    <w:left w:val="none" w:sz="0" w:space="0" w:color="auto"/>
                                    <w:bottom w:val="none" w:sz="0" w:space="0" w:color="auto"/>
                                    <w:right w:val="none" w:sz="0" w:space="0" w:color="auto"/>
                                  </w:divBdr>
                                </w:div>
                                <w:div w:id="629215703">
                                  <w:marLeft w:val="0"/>
                                  <w:marRight w:val="0"/>
                                  <w:marTop w:val="0"/>
                                  <w:marBottom w:val="0"/>
                                  <w:divBdr>
                                    <w:top w:val="none" w:sz="0" w:space="0" w:color="auto"/>
                                    <w:left w:val="none" w:sz="0" w:space="0" w:color="auto"/>
                                    <w:bottom w:val="none" w:sz="0" w:space="0" w:color="auto"/>
                                    <w:right w:val="none" w:sz="0" w:space="0" w:color="auto"/>
                                  </w:divBdr>
                                </w:div>
                                <w:div w:id="65032451">
                                  <w:marLeft w:val="0"/>
                                  <w:marRight w:val="0"/>
                                  <w:marTop w:val="0"/>
                                  <w:marBottom w:val="0"/>
                                  <w:divBdr>
                                    <w:top w:val="none" w:sz="0" w:space="0" w:color="auto"/>
                                    <w:left w:val="none" w:sz="0" w:space="0" w:color="auto"/>
                                    <w:bottom w:val="none" w:sz="0" w:space="0" w:color="auto"/>
                                    <w:right w:val="none" w:sz="0" w:space="0" w:color="auto"/>
                                  </w:divBdr>
                                </w:div>
                                <w:div w:id="226766879">
                                  <w:marLeft w:val="0"/>
                                  <w:marRight w:val="0"/>
                                  <w:marTop w:val="0"/>
                                  <w:marBottom w:val="0"/>
                                  <w:divBdr>
                                    <w:top w:val="none" w:sz="0" w:space="0" w:color="auto"/>
                                    <w:left w:val="none" w:sz="0" w:space="0" w:color="auto"/>
                                    <w:bottom w:val="none" w:sz="0" w:space="0" w:color="auto"/>
                                    <w:right w:val="none" w:sz="0" w:space="0" w:color="auto"/>
                                  </w:divBdr>
                                </w:div>
                                <w:div w:id="8110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fo.nye.hu/sites/tfo.nye.hu/files/Letoltheto/2021_22/Adatv%C3%A9delmi%20nyilatkozat.doc" TargetMode="External"/><Relationship Id="rId3" Type="http://schemas.openxmlformats.org/officeDocument/2006/relationships/settings" Target="settings.xml"/><Relationship Id="rId7" Type="http://schemas.openxmlformats.org/officeDocument/2006/relationships/hyperlink" Target="https://tfo.nye.hu/tfo/sites/www.nyf.hu.tfo/files/Letoltheto/2020_21/Adatlap-jubileumi-oklevelhez.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fo.nye.hu/sites/tfo.nye.hu/files/Letoltheto/2021_22/Adatv%C3%A9delmi%20nyilatkozat.doc" TargetMode="External"/><Relationship Id="rId11" Type="http://schemas.openxmlformats.org/officeDocument/2006/relationships/theme" Target="theme/theme1.xml"/><Relationship Id="rId5" Type="http://schemas.openxmlformats.org/officeDocument/2006/relationships/hyperlink" Target="https://tfo.nye.hu/tfo/sites/www.nyf.hu.tfo/files/Letoltheto/2020_21/Adatlap-jubileumi-oklevelhez.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uhasz.beata@nye.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2172</Characters>
  <Application>Microsoft Office Word</Application>
  <DocSecurity>0</DocSecurity>
  <Lines>18</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Szilágyiné dr. Heinrich Andrea</dc:creator>
  <cp:keywords/>
  <dc:description/>
  <cp:lastModifiedBy>Szilágyiné dr. Heinrich Andrea</cp:lastModifiedBy>
  <cp:revision>1</cp:revision>
  <dcterms:created xsi:type="dcterms:W3CDTF">2023-02-07T10:55:00Z</dcterms:created>
  <dcterms:modified xsi:type="dcterms:W3CDTF">2023-02-07T10:56:00Z</dcterms:modified>
</cp:coreProperties>
</file>