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BAB81"/>
  <w:body>
    <w:p w:rsidR="002A691A" w:rsidRDefault="009B3632" w:rsidP="002A691A">
      <w:pPr>
        <w:ind w:left="181"/>
        <w:jc w:val="center"/>
        <w:rPr>
          <w:rFonts w:ascii="Times New Roman" w:hAnsi="Times New Roman" w:cs="Times New Roman"/>
          <w:b/>
          <w:sz w:val="36"/>
          <w:u w:val="single"/>
          <w14:glow w14:rad="0">
            <w14:schemeClr w14:val="bg1"/>
          </w14:glow>
        </w:rPr>
      </w:pPr>
      <w:bookmarkStart w:id="0" w:name="_GoBack"/>
      <w:bookmarkEnd w:id="0"/>
      <w:r w:rsidRPr="00D85ECB">
        <w:rPr>
          <w:rFonts w:ascii="Times New Roman" w:hAnsi="Times New Roman" w:cs="Times New Roman"/>
          <w:noProof/>
          <w:sz w:val="24"/>
          <w:lang w:eastAsia="hu-HU"/>
        </w:rPr>
        <w:drawing>
          <wp:anchor distT="0" distB="0" distL="114300" distR="114300" simplePos="0" relativeHeight="251724800" behindDoc="0" locked="0" layoutInCell="1" allowOverlap="1" wp14:anchorId="01C85277" wp14:editId="7D105879">
            <wp:simplePos x="0" y="0"/>
            <wp:positionH relativeFrom="column">
              <wp:posOffset>1076325</wp:posOffset>
            </wp:positionH>
            <wp:positionV relativeFrom="paragraph">
              <wp:posOffset>163195</wp:posOffset>
            </wp:positionV>
            <wp:extent cx="704850" cy="768880"/>
            <wp:effectExtent l="0" t="0" r="0" b="0"/>
            <wp:wrapNone/>
            <wp:docPr id="3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22" b="100000" l="0" r="100000">
                                  <a14:backgroundMark x1="11751" y1="53165" x2="11751" y2="53165"/>
                                  <a14:backgroundMark x1="89171" y1="52743" x2="89171" y2="52743"/>
                                  <a14:backgroundMark x1="79724" y1="83333" x2="79724" y2="83333"/>
                                  <a14:backgroundMark x1="20968" y1="83755" x2="20968" y2="837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04850" cy="7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E35" w:rsidRPr="00873BDC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721728" behindDoc="0" locked="0" layoutInCell="1" allowOverlap="1" wp14:anchorId="495A572B" wp14:editId="29CEEFC1">
            <wp:simplePos x="0" y="0"/>
            <wp:positionH relativeFrom="column">
              <wp:posOffset>84455</wp:posOffset>
            </wp:positionH>
            <wp:positionV relativeFrom="paragraph">
              <wp:posOffset>135255</wp:posOffset>
            </wp:positionV>
            <wp:extent cx="932180" cy="794385"/>
            <wp:effectExtent l="0" t="0" r="0" b="5715"/>
            <wp:wrapNone/>
            <wp:docPr id="25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91A" w:rsidRDefault="002A691A" w:rsidP="002A691A">
      <w:pPr>
        <w:ind w:left="181"/>
        <w:jc w:val="center"/>
        <w:rPr>
          <w:rFonts w:ascii="Times New Roman" w:hAnsi="Times New Roman" w:cs="Times New Roman"/>
          <w:b/>
          <w:sz w:val="36"/>
          <w:u w:val="single"/>
          <w14:glow w14:rad="0">
            <w14:schemeClr w14:val="bg1"/>
          </w14:glow>
        </w:rPr>
      </w:pPr>
    </w:p>
    <w:p w:rsidR="002A691A" w:rsidRDefault="002A691A" w:rsidP="002A691A">
      <w:pPr>
        <w:ind w:left="181"/>
        <w:jc w:val="center"/>
        <w:rPr>
          <w:rFonts w:ascii="Times New Roman" w:hAnsi="Times New Roman" w:cs="Times New Roman"/>
          <w:b/>
          <w:sz w:val="36"/>
          <w:u w:val="single"/>
          <w14:glow w14:rad="0">
            <w14:schemeClr w14:val="bg1"/>
          </w14:glow>
        </w:rPr>
      </w:pPr>
    </w:p>
    <w:p w:rsidR="002A691A" w:rsidRPr="002A691A" w:rsidRDefault="00F51D56" w:rsidP="002A691A">
      <w:pPr>
        <w:ind w:left="181"/>
        <w:jc w:val="center"/>
        <w:rPr>
          <w:rFonts w:ascii="Times New Roman" w:hAnsi="Times New Roman" w:cs="Times New Roman"/>
          <w:b/>
          <w:sz w:val="36"/>
          <w:u w:val="single"/>
          <w14:glow w14:rad="0">
            <w14:schemeClr w14:val="bg1"/>
          </w14:glow>
        </w:rPr>
      </w:pPr>
      <w:r w:rsidRPr="00173DBE">
        <w:rPr>
          <w:rFonts w:ascii="Times New Roman" w:hAnsi="Times New Roman" w:cs="Times New Roman"/>
          <w:b/>
          <w:sz w:val="36"/>
          <w:u w:val="single"/>
          <w14:glow w14:rad="0">
            <w14:schemeClr w14:val="bg1"/>
          </w14:glow>
        </w:rPr>
        <w:t>A kéményseprő</w:t>
      </w:r>
      <w:r w:rsidR="00120E35">
        <w:rPr>
          <w:rFonts w:ascii="Times New Roman" w:hAnsi="Times New Roman" w:cs="Times New Roman"/>
          <w:b/>
          <w:sz w:val="36"/>
          <w:u w:val="single"/>
          <w14:glow w14:rad="0">
            <w14:schemeClr w14:val="bg1"/>
          </w14:glow>
        </w:rPr>
        <w:t xml:space="preserve"> szakmáról</w:t>
      </w:r>
    </w:p>
    <w:p w:rsidR="002A691A" w:rsidRDefault="002A691A" w:rsidP="00F51D56">
      <w:pPr>
        <w:ind w:left="181"/>
        <w:jc w:val="both"/>
        <w:rPr>
          <w:rFonts w:ascii="Times New Roman" w:hAnsi="Times New Roman" w:cs="Times New Roman"/>
          <w:sz w:val="24"/>
        </w:rPr>
      </w:pPr>
    </w:p>
    <w:p w:rsidR="00F51D56" w:rsidRDefault="00F51D56" w:rsidP="004D54AA">
      <w:pPr>
        <w:ind w:left="426"/>
        <w:jc w:val="both"/>
        <w:rPr>
          <w:rFonts w:ascii="Times New Roman" w:hAnsi="Times New Roman" w:cs="Times New Roman"/>
          <w:sz w:val="24"/>
        </w:rPr>
      </w:pPr>
      <w:r w:rsidRPr="00173DBE">
        <w:rPr>
          <w:rFonts w:ascii="Times New Roman" w:hAnsi="Times New Roman" w:cs="Times New Roman"/>
          <w:sz w:val="24"/>
        </w:rPr>
        <w:t xml:space="preserve">A kéményseprő ma már nem csak a tűzmegelőzés kérdéseiben illetékes, feladata van a légszennyezés ellenőrzésében és az energiatakarékosság területén is. </w:t>
      </w:r>
    </w:p>
    <w:p w:rsidR="00461166" w:rsidRPr="00173DBE" w:rsidRDefault="00461166" w:rsidP="004D54AA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kéményseprő szakemberek minden évben több ezer, valamilyen veszélyt jelentő hibát tárnak fel a tüzelőberendezések és füstelvezető rendszerek átvizsgálásakor.</w:t>
      </w:r>
    </w:p>
    <w:p w:rsidR="00F51D56" w:rsidRPr="00523AFC" w:rsidRDefault="002A691A" w:rsidP="004D54AA">
      <w:pPr>
        <w:ind w:left="426"/>
        <w:jc w:val="both"/>
        <w:rPr>
          <w:rFonts w:ascii="Times New Roman" w:hAnsi="Times New Roman" w:cs="Times New Roman"/>
          <w:sz w:val="24"/>
        </w:rPr>
      </w:pPr>
      <w:r w:rsidRPr="00173DBE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99200" behindDoc="0" locked="0" layoutInCell="1" allowOverlap="1" wp14:anchorId="66625F6B" wp14:editId="66F36CE7">
            <wp:simplePos x="0" y="0"/>
            <wp:positionH relativeFrom="column">
              <wp:posOffset>2178685</wp:posOffset>
            </wp:positionH>
            <wp:positionV relativeFrom="paragraph">
              <wp:posOffset>1042035</wp:posOffset>
            </wp:positionV>
            <wp:extent cx="1104900" cy="1657350"/>
            <wp:effectExtent l="0" t="0" r="0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emanysepro54218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D56" w:rsidRPr="00173DBE">
        <w:rPr>
          <w:rFonts w:ascii="Times New Roman" w:hAnsi="Times New Roman" w:cs="Times New Roman"/>
          <w:sz w:val="24"/>
        </w:rPr>
        <w:t>Munkájával segíti a meglévő fűtési rendszer hatékony és gazdaságos működtetését, a tűzmegelőzést, a károsanyag-kibocsátás csökkentése révén pedig a környezet megóvásához is hozzájárul.</w:t>
      </w:r>
    </w:p>
    <w:p w:rsidR="00C735C1" w:rsidRDefault="00C735C1" w:rsidP="00D56004">
      <w:pPr>
        <w:jc w:val="both"/>
        <w:rPr>
          <w:rFonts w:ascii="Times New Roman" w:hAnsi="Times New Roman" w:cs="Times New Roman"/>
          <w:sz w:val="24"/>
        </w:rPr>
      </w:pPr>
    </w:p>
    <w:p w:rsidR="00FB69FC" w:rsidRDefault="002A691A" w:rsidP="00D560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97152" behindDoc="0" locked="0" layoutInCell="1" allowOverlap="1" wp14:anchorId="23A5BC60" wp14:editId="28387C47">
            <wp:simplePos x="0" y="0"/>
            <wp:positionH relativeFrom="column">
              <wp:posOffset>280035</wp:posOffset>
            </wp:positionH>
            <wp:positionV relativeFrom="paragraph">
              <wp:posOffset>55880</wp:posOffset>
            </wp:positionV>
            <wp:extent cx="1771650" cy="1301115"/>
            <wp:effectExtent l="0" t="0" r="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ZP_157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9FC" w:rsidRDefault="00FB69FC" w:rsidP="00D56004">
      <w:pPr>
        <w:jc w:val="both"/>
        <w:rPr>
          <w:rFonts w:ascii="Times New Roman" w:hAnsi="Times New Roman" w:cs="Times New Roman"/>
          <w:sz w:val="24"/>
        </w:rPr>
      </w:pPr>
    </w:p>
    <w:p w:rsidR="00FB69FC" w:rsidRDefault="00FB69FC" w:rsidP="00D56004">
      <w:pPr>
        <w:jc w:val="both"/>
        <w:rPr>
          <w:rFonts w:ascii="Times New Roman" w:hAnsi="Times New Roman" w:cs="Times New Roman"/>
          <w:sz w:val="24"/>
        </w:rPr>
      </w:pPr>
    </w:p>
    <w:p w:rsidR="00FB69FC" w:rsidRDefault="00FB69FC" w:rsidP="00D56004">
      <w:pPr>
        <w:jc w:val="both"/>
        <w:rPr>
          <w:rFonts w:ascii="Times New Roman" w:hAnsi="Times New Roman" w:cs="Times New Roman"/>
          <w:sz w:val="24"/>
        </w:rPr>
      </w:pPr>
    </w:p>
    <w:p w:rsidR="00FB69FC" w:rsidRDefault="00FB69FC" w:rsidP="00D56004">
      <w:pPr>
        <w:jc w:val="both"/>
        <w:rPr>
          <w:rFonts w:ascii="Times New Roman" w:hAnsi="Times New Roman" w:cs="Times New Roman"/>
          <w:sz w:val="24"/>
        </w:rPr>
      </w:pPr>
    </w:p>
    <w:p w:rsidR="00FB69FC" w:rsidRDefault="0062243F" w:rsidP="00D560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61595</wp:posOffset>
                </wp:positionV>
                <wp:extent cx="3048000" cy="838200"/>
                <wp:effectExtent l="0" t="0" r="19050" b="19050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43F" w:rsidRDefault="00147205" w:rsidP="0062243F">
                            <w:pPr>
                              <w:jc w:val="center"/>
                            </w:pPr>
                            <w:hyperlink r:id="rId13" w:history="1">
                              <w:r w:rsidR="0062243F" w:rsidRPr="00511656">
                                <w:rPr>
                                  <w:rStyle w:val="Hiperhivatkozs"/>
                                </w:rPr>
                                <w:t>https://gek.katasztrofavedelem.hu</w:t>
                              </w:r>
                            </w:hyperlink>
                            <w:r w:rsidR="0062243F">
                              <w:br/>
                              <w:t>(Szakmai tájékoztatók/álláshirdetés)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left:0;text-align:left;margin-left:34.5pt;margin-top:4.85pt;width:240pt;height:6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" fillcolor="white [3201]" strokeweight=".5pt">
                <v:textbox>
                  <w:txbxContent>
                    <w:p w:rsidR="0062243F" w:rsidRDefault="00A07B71" w:rsidP="0062243F">
                      <w:pPr>
                        <w:jc w:val="center"/>
                      </w:pPr>
                      <w:hyperlink r:id="rId14" w:history="1">
                        <w:r w:rsidR="0062243F" w:rsidRPr="00511656">
                          <w:rPr>
                            <w:rStyle w:val="Hiperhivatkozs"/>
                          </w:rPr>
                          <w:t>https://gek.katasztrofavedelem.hu</w:t>
                        </w:r>
                      </w:hyperlink>
                      <w:r w:rsidR="0062243F">
                        <w:br/>
                        <w:t>(Szakmai tájékoztatók/álláshirdetés)</w:t>
                      </w:r>
                    </w:p>
                  </w:txbxContent>
                </v:textbox>
              </v:shape>
            </w:pict>
          </mc:Fallback>
        </mc:AlternateContent>
      </w:r>
    </w:p>
    <w:p w:rsidR="00FB69FC" w:rsidRDefault="00FB69FC" w:rsidP="00D56004">
      <w:pPr>
        <w:jc w:val="both"/>
        <w:rPr>
          <w:rFonts w:ascii="Times New Roman" w:hAnsi="Times New Roman" w:cs="Times New Roman"/>
          <w:sz w:val="24"/>
        </w:rPr>
      </w:pPr>
    </w:p>
    <w:p w:rsidR="00FB69FC" w:rsidRDefault="00FB69FC" w:rsidP="00D56004">
      <w:pPr>
        <w:jc w:val="both"/>
        <w:rPr>
          <w:rFonts w:ascii="Times New Roman" w:hAnsi="Times New Roman" w:cs="Times New Roman"/>
          <w:sz w:val="24"/>
        </w:rPr>
      </w:pPr>
    </w:p>
    <w:p w:rsidR="00FB69FC" w:rsidRDefault="00FB69FC" w:rsidP="00D56004">
      <w:pPr>
        <w:jc w:val="both"/>
        <w:rPr>
          <w:rFonts w:ascii="Times New Roman" w:hAnsi="Times New Roman" w:cs="Times New Roman"/>
          <w:sz w:val="24"/>
        </w:rPr>
      </w:pPr>
    </w:p>
    <w:p w:rsidR="00FB69FC" w:rsidRDefault="00FB69FC" w:rsidP="00D56004">
      <w:pPr>
        <w:jc w:val="both"/>
        <w:rPr>
          <w:rFonts w:ascii="Times New Roman" w:hAnsi="Times New Roman" w:cs="Times New Roman"/>
          <w:sz w:val="24"/>
        </w:rPr>
      </w:pPr>
    </w:p>
    <w:p w:rsidR="00FE4E85" w:rsidRPr="00FE4E85" w:rsidRDefault="00FE4E85" w:rsidP="00FE4E85">
      <w:pPr>
        <w:pStyle w:val="Default"/>
        <w:jc w:val="center"/>
        <w:rPr>
          <w:b/>
          <w:bCs/>
          <w:sz w:val="32"/>
          <w:szCs w:val="28"/>
        </w:rPr>
      </w:pPr>
      <w:r w:rsidRPr="00FE4E85">
        <w:rPr>
          <w:b/>
          <w:bCs/>
          <w:sz w:val="32"/>
          <w:szCs w:val="28"/>
        </w:rPr>
        <w:t>Felhívás</w:t>
      </w:r>
    </w:p>
    <w:p w:rsidR="00FE4E85" w:rsidRPr="00FE4E85" w:rsidRDefault="00FE4E85" w:rsidP="00FE4E85">
      <w:pPr>
        <w:pStyle w:val="Default"/>
        <w:jc w:val="center"/>
        <w:rPr>
          <w:b/>
          <w:bCs/>
          <w:sz w:val="20"/>
        </w:rPr>
      </w:pPr>
      <w:r w:rsidRPr="00FE4E85">
        <w:rPr>
          <w:b/>
          <w:bCs/>
          <w:sz w:val="20"/>
        </w:rPr>
        <w:t>BM Országos Katasztrófavédelmi Főigazgatóság</w:t>
      </w:r>
    </w:p>
    <w:p w:rsidR="00FE4E85" w:rsidRPr="00FE4E85" w:rsidRDefault="00FE4E85" w:rsidP="00FE4E85">
      <w:pPr>
        <w:pStyle w:val="Default"/>
        <w:jc w:val="center"/>
        <w:rPr>
          <w:b/>
          <w:bCs/>
          <w:sz w:val="20"/>
        </w:rPr>
      </w:pPr>
      <w:r w:rsidRPr="00FE4E85">
        <w:rPr>
          <w:b/>
          <w:bCs/>
          <w:sz w:val="20"/>
        </w:rPr>
        <w:t>Gazdasági Ellátó Központ (BM OKF GEK)</w:t>
      </w:r>
    </w:p>
    <w:p w:rsidR="00FE4E85" w:rsidRPr="00FE4E85" w:rsidRDefault="00820A5F" w:rsidP="00FE4E85">
      <w:pPr>
        <w:pStyle w:val="Default"/>
        <w:jc w:val="center"/>
        <w:rPr>
          <w:b/>
          <w:bCs/>
          <w:sz w:val="20"/>
        </w:rPr>
      </w:pPr>
      <w:r>
        <w:rPr>
          <w:b/>
          <w:bCs/>
          <w:sz w:val="20"/>
        </w:rPr>
        <w:t>Kéményseprő</w:t>
      </w:r>
      <w:r w:rsidR="00953BBD">
        <w:rPr>
          <w:b/>
          <w:bCs/>
          <w:sz w:val="20"/>
        </w:rPr>
        <w:t xml:space="preserve"> </w:t>
      </w:r>
      <w:r>
        <w:rPr>
          <w:b/>
          <w:bCs/>
          <w:sz w:val="20"/>
        </w:rPr>
        <w:t>i</w:t>
      </w:r>
      <w:r w:rsidR="00FE4E85" w:rsidRPr="00FE4E85">
        <w:rPr>
          <w:b/>
          <w:bCs/>
          <w:sz w:val="20"/>
        </w:rPr>
        <w:t xml:space="preserve">pari Tevékenységet Ellátó Igazgatóhelyettesi Szervezet </w:t>
      </w:r>
    </w:p>
    <w:p w:rsidR="0098398B" w:rsidRPr="00FE4E85" w:rsidRDefault="0098398B" w:rsidP="00FE4E8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Biztos jövőt szeretnél? </w:t>
      </w:r>
      <w:r w:rsidR="00FE4E85">
        <w:rPr>
          <w:rFonts w:ascii="Times New Roman" w:hAnsi="Times New Roman" w:cs="Times New Roman"/>
          <w:b/>
          <w:sz w:val="36"/>
        </w:rPr>
        <w:br/>
      </w:r>
      <w:r>
        <w:rPr>
          <w:rFonts w:ascii="Times New Roman" w:hAnsi="Times New Roman" w:cs="Times New Roman"/>
          <w:b/>
          <w:sz w:val="36"/>
        </w:rPr>
        <w:t>Válaszd a kéményseprő hivatást</w:t>
      </w:r>
      <w:r w:rsidR="00120E35" w:rsidRPr="00120E35">
        <w:rPr>
          <w:rFonts w:ascii="Times New Roman" w:hAnsi="Times New Roman" w:cs="Times New Roman"/>
          <w:b/>
          <w:sz w:val="36"/>
        </w:rPr>
        <w:t>!</w:t>
      </w:r>
    </w:p>
    <w:p w:rsidR="00736959" w:rsidRPr="00461166" w:rsidRDefault="00FB69FC" w:rsidP="00D56004">
      <w:pPr>
        <w:jc w:val="both"/>
        <w:rPr>
          <w:rFonts w:ascii="Times New Roman" w:hAnsi="Times New Roman" w:cs="Times New Roman"/>
          <w:b/>
        </w:rPr>
      </w:pPr>
      <w:r w:rsidRPr="00461166">
        <w:rPr>
          <w:rFonts w:ascii="Times New Roman" w:hAnsi="Times New Roman" w:cs="Times New Roman"/>
          <w:b/>
        </w:rPr>
        <w:t>Előremeneteli lehetőségek:</w:t>
      </w:r>
    </w:p>
    <w:p w:rsidR="00FB69FC" w:rsidRPr="00173DBE" w:rsidRDefault="00736959" w:rsidP="00F8794B">
      <w:pPr>
        <w:pStyle w:val="Listaszerbekezds"/>
        <w:numPr>
          <w:ilvl w:val="0"/>
          <w:numId w:val="2"/>
        </w:numPr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szakmai képzések (</w:t>
      </w:r>
      <w:r w:rsidRPr="00173DBE">
        <w:rPr>
          <w:rFonts w:ascii="Times New Roman" w:hAnsi="Times New Roman" w:cs="Times New Roman"/>
        </w:rPr>
        <w:t>kéményseprő szakmunkás képzés, kéményseprő mesterképzés</w:t>
      </w:r>
      <w:r>
        <w:rPr>
          <w:rFonts w:ascii="Times New Roman" w:hAnsi="Times New Roman" w:cs="Times New Roman"/>
        </w:rPr>
        <w:t>)</w:t>
      </w:r>
    </w:p>
    <w:p w:rsidR="00736959" w:rsidRDefault="00736959" w:rsidP="00736959">
      <w:pPr>
        <w:pStyle w:val="Listaszerbekezds"/>
        <w:numPr>
          <w:ilvl w:val="0"/>
          <w:numId w:val="2"/>
        </w:numPr>
        <w:ind w:right="-312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folyam</w:t>
      </w:r>
      <w:r>
        <w:rPr>
          <w:rFonts w:ascii="Times New Roman" w:hAnsi="Times New Roman" w:cs="Times New Roman"/>
        </w:rPr>
        <w:t>atos továbbképzési lehetőségek</w:t>
      </w:r>
    </w:p>
    <w:p w:rsidR="00736959" w:rsidRPr="00736959" w:rsidRDefault="00736959" w:rsidP="00736959">
      <w:pPr>
        <w:pStyle w:val="Listaszerbekezds"/>
        <w:numPr>
          <w:ilvl w:val="0"/>
          <w:numId w:val="2"/>
        </w:numPr>
        <w:ind w:right="-312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munkaköri előrejutás</w:t>
      </w:r>
    </w:p>
    <w:p w:rsidR="00FB69FC" w:rsidRPr="00461166" w:rsidRDefault="00FB69FC" w:rsidP="00FB69FC">
      <w:pPr>
        <w:ind w:right="-312"/>
        <w:jc w:val="both"/>
        <w:rPr>
          <w:rFonts w:ascii="Times New Roman" w:hAnsi="Times New Roman" w:cs="Times New Roman"/>
          <w:b/>
        </w:rPr>
      </w:pPr>
      <w:r w:rsidRPr="00461166">
        <w:rPr>
          <w:rFonts w:ascii="Times New Roman" w:hAnsi="Times New Roman" w:cs="Times New Roman"/>
          <w:b/>
        </w:rPr>
        <w:t>Illetmény:</w:t>
      </w:r>
    </w:p>
    <w:p w:rsidR="00E62F96" w:rsidRPr="00173DBE" w:rsidRDefault="00E62F96" w:rsidP="00FB69FC">
      <w:pPr>
        <w:pStyle w:val="Listaszerbekezds"/>
        <w:numPr>
          <w:ilvl w:val="0"/>
          <w:numId w:val="3"/>
        </w:numPr>
        <w:ind w:right="-312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betanított kéményseprő:</w:t>
      </w:r>
      <w:r w:rsidRPr="00173DBE">
        <w:rPr>
          <w:rFonts w:ascii="Times New Roman" w:hAnsi="Times New Roman" w:cs="Times New Roman"/>
        </w:rPr>
        <w:tab/>
      </w:r>
    </w:p>
    <w:p w:rsidR="00E62F96" w:rsidRPr="00120E35" w:rsidRDefault="009B1175" w:rsidP="00E62F96">
      <w:pPr>
        <w:pStyle w:val="Listaszerbekezds"/>
        <w:ind w:left="2847" w:right="-31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bruttó </w:t>
      </w:r>
      <w:r w:rsidR="00E62F96" w:rsidRPr="00120E35">
        <w:rPr>
          <w:rFonts w:ascii="Times New Roman" w:hAnsi="Times New Roman" w:cs="Times New Roman"/>
          <w:b/>
        </w:rPr>
        <w:t>2</w:t>
      </w:r>
      <w:r w:rsidR="00CB1BBD" w:rsidRPr="00120E35">
        <w:rPr>
          <w:rFonts w:ascii="Times New Roman" w:hAnsi="Times New Roman" w:cs="Times New Roman"/>
          <w:b/>
        </w:rPr>
        <w:t>32</w:t>
      </w:r>
      <w:r>
        <w:rPr>
          <w:rFonts w:ascii="Times New Roman" w:hAnsi="Times New Roman" w:cs="Times New Roman"/>
          <w:b/>
        </w:rPr>
        <w:t>.000 Ft</w:t>
      </w:r>
    </w:p>
    <w:p w:rsidR="00E62F96" w:rsidRPr="00173DBE" w:rsidRDefault="00E62F96" w:rsidP="00E62F96">
      <w:pPr>
        <w:pStyle w:val="Listaszerbekezds"/>
        <w:numPr>
          <w:ilvl w:val="0"/>
          <w:numId w:val="3"/>
        </w:numPr>
        <w:ind w:right="-312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szakmunkás kéményseprő:</w:t>
      </w:r>
      <w:r w:rsidRPr="00173DBE">
        <w:rPr>
          <w:rFonts w:ascii="Times New Roman" w:hAnsi="Times New Roman" w:cs="Times New Roman"/>
        </w:rPr>
        <w:tab/>
      </w:r>
    </w:p>
    <w:p w:rsidR="00E62F96" w:rsidRPr="00120E35" w:rsidRDefault="009B1175" w:rsidP="00E62F96">
      <w:pPr>
        <w:pStyle w:val="Listaszerbekezds"/>
        <w:ind w:left="2138" w:right="-312" w:firstLine="69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bruttó </w:t>
      </w:r>
      <w:r w:rsidR="00CB1BBD" w:rsidRPr="00120E35">
        <w:rPr>
          <w:rFonts w:ascii="Times New Roman" w:hAnsi="Times New Roman" w:cs="Times New Roman"/>
          <w:b/>
        </w:rPr>
        <w:t>34</w:t>
      </w:r>
      <w:r w:rsidR="00295BA7" w:rsidRPr="00120E35">
        <w:rPr>
          <w:rFonts w:ascii="Times New Roman" w:hAnsi="Times New Roman" w:cs="Times New Roman"/>
          <w:b/>
        </w:rPr>
        <w:t>0.0</w:t>
      </w:r>
      <w:r>
        <w:rPr>
          <w:rFonts w:ascii="Times New Roman" w:hAnsi="Times New Roman" w:cs="Times New Roman"/>
          <w:b/>
        </w:rPr>
        <w:t>00 Ft</w:t>
      </w:r>
    </w:p>
    <w:p w:rsidR="00E62F96" w:rsidRPr="00173DBE" w:rsidRDefault="00C05015" w:rsidP="00E62F96">
      <w:pPr>
        <w:pStyle w:val="Listaszerbekezds"/>
        <w:numPr>
          <w:ilvl w:val="0"/>
          <w:numId w:val="3"/>
        </w:numPr>
        <w:ind w:right="-3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kéményseprő</w:t>
      </w:r>
      <w:r w:rsidR="00E62F96" w:rsidRPr="00173DBE">
        <w:rPr>
          <w:rFonts w:ascii="Times New Roman" w:hAnsi="Times New Roman" w:cs="Times New Roman"/>
        </w:rPr>
        <w:t>mester:</w:t>
      </w:r>
      <w:r w:rsidR="00E62F96" w:rsidRPr="00173DBE">
        <w:rPr>
          <w:rFonts w:ascii="Times New Roman" w:hAnsi="Times New Roman" w:cs="Times New Roman"/>
        </w:rPr>
        <w:tab/>
      </w:r>
    </w:p>
    <w:p w:rsidR="00E62F96" w:rsidRPr="00120E35" w:rsidRDefault="009B1175" w:rsidP="00E62F96">
      <w:pPr>
        <w:pStyle w:val="Listaszerbekezds"/>
        <w:ind w:left="2138" w:right="-312" w:firstLine="69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bruttó </w:t>
      </w:r>
      <w:r w:rsidR="00CB1BBD" w:rsidRPr="00120E35">
        <w:rPr>
          <w:rFonts w:ascii="Times New Roman" w:hAnsi="Times New Roman" w:cs="Times New Roman"/>
          <w:b/>
        </w:rPr>
        <w:t>448</w:t>
      </w:r>
      <w:r>
        <w:rPr>
          <w:rFonts w:ascii="Times New Roman" w:hAnsi="Times New Roman" w:cs="Times New Roman"/>
          <w:b/>
        </w:rPr>
        <w:t>.800 Ft</w:t>
      </w:r>
    </w:p>
    <w:p w:rsidR="00E62F96" w:rsidRPr="00461166" w:rsidRDefault="00461166" w:rsidP="00E62F96">
      <w:pPr>
        <w:ind w:right="-312"/>
        <w:jc w:val="both"/>
        <w:rPr>
          <w:rFonts w:ascii="Times New Roman" w:hAnsi="Times New Roman" w:cs="Times New Roman"/>
          <w:b/>
        </w:rPr>
      </w:pPr>
      <w:r w:rsidRPr="00461166">
        <w:rPr>
          <w:rFonts w:ascii="Times New Roman" w:hAnsi="Times New Roman" w:cs="Times New Roman"/>
          <w:b/>
        </w:rPr>
        <w:t>E</w:t>
      </w:r>
      <w:r w:rsidR="00E62F96" w:rsidRPr="00461166">
        <w:rPr>
          <w:rFonts w:ascii="Times New Roman" w:hAnsi="Times New Roman" w:cs="Times New Roman"/>
          <w:b/>
        </w:rPr>
        <w:t>lőnyök:</w:t>
      </w:r>
    </w:p>
    <w:p w:rsidR="00461166" w:rsidRPr="00461166" w:rsidRDefault="009B1175" w:rsidP="00461166">
      <w:pPr>
        <w:pStyle w:val="Listaszerbekezds"/>
        <w:numPr>
          <w:ilvl w:val="0"/>
          <w:numId w:val="3"/>
        </w:numPr>
        <w:ind w:right="-3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461166">
        <w:rPr>
          <w:rFonts w:ascii="Times New Roman" w:hAnsi="Times New Roman" w:cs="Times New Roman"/>
        </w:rPr>
        <w:t xml:space="preserve">osszú távú, biztos munkalehetőség </w:t>
      </w:r>
    </w:p>
    <w:p w:rsidR="00E62F96" w:rsidRPr="00173DBE" w:rsidRDefault="00E62F96" w:rsidP="00F8794B">
      <w:pPr>
        <w:pStyle w:val="Listaszerbekezds"/>
        <w:numPr>
          <w:ilvl w:val="0"/>
          <w:numId w:val="3"/>
        </w:numPr>
        <w:ind w:right="14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béren kívüli juttatások (cafeteria; szociális, jóléti és kulturális kedvezmények</w:t>
      </w:r>
      <w:r w:rsidR="00614C28">
        <w:rPr>
          <w:rFonts w:ascii="Times New Roman" w:hAnsi="Times New Roman" w:cs="Times New Roman"/>
        </w:rPr>
        <w:t>,</w:t>
      </w:r>
      <w:r w:rsidRPr="00173DBE">
        <w:rPr>
          <w:rFonts w:ascii="Times New Roman" w:hAnsi="Times New Roman" w:cs="Times New Roman"/>
        </w:rPr>
        <w:t xml:space="preserve"> támogatások)</w:t>
      </w:r>
    </w:p>
    <w:p w:rsidR="00E62F96" w:rsidRPr="00173DBE" w:rsidRDefault="00E62F96" w:rsidP="00E62F96">
      <w:pPr>
        <w:pStyle w:val="Listaszerbekezds"/>
        <w:numPr>
          <w:ilvl w:val="0"/>
          <w:numId w:val="3"/>
        </w:numPr>
        <w:ind w:right="-312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felszereléssel, ruházattal történő ellátás</w:t>
      </w:r>
    </w:p>
    <w:p w:rsidR="00E62F96" w:rsidRPr="00173DBE" w:rsidRDefault="00E62F96" w:rsidP="00E62F96">
      <w:pPr>
        <w:pStyle w:val="Listaszerbekezds"/>
        <w:numPr>
          <w:ilvl w:val="0"/>
          <w:numId w:val="3"/>
        </w:numPr>
        <w:ind w:right="-312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lakáscélú munkáltatói támogatás</w:t>
      </w:r>
    </w:p>
    <w:p w:rsidR="00523AFC" w:rsidRDefault="00523AFC" w:rsidP="00523AFC">
      <w:pPr>
        <w:ind w:right="-312"/>
        <w:jc w:val="both"/>
        <w:rPr>
          <w:rFonts w:ascii="Times New Roman" w:hAnsi="Times New Roman" w:cs="Times New Roman"/>
        </w:rPr>
      </w:pPr>
    </w:p>
    <w:p w:rsidR="00523AFC" w:rsidRDefault="00523AFC" w:rsidP="00523AFC">
      <w:pPr>
        <w:ind w:right="-312"/>
        <w:jc w:val="both"/>
        <w:rPr>
          <w:rFonts w:ascii="Times New Roman" w:hAnsi="Times New Roman" w:cs="Times New Roman"/>
        </w:rPr>
      </w:pPr>
    </w:p>
    <w:p w:rsidR="00523AFC" w:rsidRDefault="003149F8" w:rsidP="00523AFC">
      <w:pPr>
        <w:ind w:right="-3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236855</wp:posOffset>
                </wp:positionV>
                <wp:extent cx="3676650" cy="847725"/>
                <wp:effectExtent l="0" t="0" r="19050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4DA" w:rsidRPr="00713B61" w:rsidRDefault="009664DA" w:rsidP="009664D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3632">
                              <w:rPr>
                                <w:rFonts w:ascii="Times New Roman" w:hAnsi="Times New Roman" w:cs="Times New Roman"/>
                                <w:b/>
                              </w:rPr>
                              <w:t>Kapcsolat:</w:t>
                            </w:r>
                            <w:r w:rsidR="00997DC2">
                              <w:br/>
                            </w:r>
                            <w:r w:rsidR="00997DC2" w:rsidRPr="009B3632">
                              <w:rPr>
                                <w:rFonts w:ascii="Times New Roman" w:hAnsi="Times New Roman" w:cs="Times New Roman"/>
                                <w:b/>
                              </w:rPr>
                              <w:t>E-mail:</w:t>
                            </w:r>
                            <w:r w:rsidR="00997DC2">
                              <w:t xml:space="preserve"> </w:t>
                            </w:r>
                            <w:r w:rsidR="00997DC2" w:rsidRPr="00713B61">
                              <w:rPr>
                                <w:rFonts w:ascii="Times New Roman" w:hAnsi="Times New Roman" w:cs="Times New Roman"/>
                              </w:rPr>
                              <w:t>kemenysepro.titkarsag@katved.gov.hu, gek.human@katved.gov.hu</w:t>
                            </w:r>
                          </w:p>
                          <w:p w:rsidR="00997DC2" w:rsidRDefault="00997DC2" w:rsidP="009664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7" type="#_x0000_t202" style="position:absolute;left:0;text-align:left;margin-left:1.75pt;margin-top:18.65pt;width:289.5pt;height:66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" fillcolor="white [3201]" strokeweight=".5pt">
                <v:textbox>
                  <w:txbxContent>
                    <w:p w:rsidR="009664DA" w:rsidRPr="00713B61" w:rsidRDefault="009664DA" w:rsidP="009664D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B3632">
                        <w:rPr>
                          <w:rFonts w:ascii="Times New Roman" w:hAnsi="Times New Roman" w:cs="Times New Roman"/>
                          <w:b/>
                        </w:rPr>
                        <w:t>Kapcsolat:</w:t>
                      </w:r>
                      <w:r w:rsidR="00997DC2">
                        <w:br/>
                      </w:r>
                      <w:r w:rsidR="00997DC2" w:rsidRPr="009B3632">
                        <w:rPr>
                          <w:rFonts w:ascii="Times New Roman" w:hAnsi="Times New Roman" w:cs="Times New Roman"/>
                          <w:b/>
                        </w:rPr>
                        <w:t>E-mail:</w:t>
                      </w:r>
                      <w:r w:rsidR="00997DC2">
                        <w:t xml:space="preserve"> </w:t>
                      </w:r>
                      <w:r w:rsidR="00997DC2" w:rsidRPr="00713B61">
                        <w:rPr>
                          <w:rFonts w:ascii="Times New Roman" w:hAnsi="Times New Roman" w:cs="Times New Roman"/>
                        </w:rPr>
                        <w:t>kemenysepro.titkarsag@katved.gov.hu, gek.human@katved.gov.hu</w:t>
                      </w:r>
                    </w:p>
                    <w:p w:rsidR="00997DC2" w:rsidRDefault="00997DC2" w:rsidP="009664DA"/>
                  </w:txbxContent>
                </v:textbox>
              </v:shape>
            </w:pict>
          </mc:Fallback>
        </mc:AlternateContent>
      </w:r>
    </w:p>
    <w:p w:rsidR="00523AFC" w:rsidRDefault="00523AFC" w:rsidP="00523AFC">
      <w:pPr>
        <w:ind w:right="-312"/>
        <w:jc w:val="both"/>
        <w:rPr>
          <w:rFonts w:ascii="Times New Roman" w:hAnsi="Times New Roman" w:cs="Times New Roman"/>
        </w:rPr>
      </w:pPr>
    </w:p>
    <w:p w:rsidR="00523AFC" w:rsidRDefault="00523AFC" w:rsidP="00523AFC">
      <w:pPr>
        <w:ind w:right="-312"/>
        <w:jc w:val="both"/>
        <w:rPr>
          <w:rFonts w:ascii="Times New Roman" w:hAnsi="Times New Roman" w:cs="Times New Roman"/>
        </w:rPr>
      </w:pPr>
    </w:p>
    <w:p w:rsidR="00523AFC" w:rsidRDefault="00523AFC" w:rsidP="00523AFC">
      <w:pPr>
        <w:ind w:right="-312"/>
        <w:jc w:val="both"/>
        <w:rPr>
          <w:rFonts w:ascii="Times New Roman" w:hAnsi="Times New Roman" w:cs="Times New Roman"/>
        </w:rPr>
      </w:pPr>
    </w:p>
    <w:p w:rsidR="00523AFC" w:rsidRDefault="00523AFC" w:rsidP="00523AFC">
      <w:pPr>
        <w:ind w:right="-312"/>
        <w:jc w:val="both"/>
        <w:rPr>
          <w:rFonts w:ascii="Times New Roman" w:hAnsi="Times New Roman" w:cs="Times New Roman"/>
        </w:rPr>
      </w:pPr>
    </w:p>
    <w:p w:rsidR="00523AFC" w:rsidRDefault="00120E35" w:rsidP="00523AFC">
      <w:pPr>
        <w:ind w:right="-3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213360</wp:posOffset>
            </wp:positionV>
            <wp:extent cx="3056890" cy="2038350"/>
            <wp:effectExtent l="0" t="0" r="0" b="0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596010504_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89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D56" w:rsidRDefault="00F51D56" w:rsidP="00F51D56">
      <w:pPr>
        <w:jc w:val="both"/>
        <w:rPr>
          <w:rFonts w:ascii="Times New Roman" w:hAnsi="Times New Roman" w:cs="Times New Roman"/>
          <w:sz w:val="24"/>
        </w:rPr>
      </w:pPr>
    </w:p>
    <w:p w:rsidR="002A691A" w:rsidRDefault="002A691A" w:rsidP="00F51D56">
      <w:pPr>
        <w:jc w:val="both"/>
        <w:rPr>
          <w:rFonts w:ascii="Times New Roman" w:hAnsi="Times New Roman" w:cs="Times New Roman"/>
          <w:sz w:val="24"/>
        </w:rPr>
      </w:pPr>
    </w:p>
    <w:p w:rsidR="00461166" w:rsidRDefault="00461166" w:rsidP="00F51D56">
      <w:pPr>
        <w:jc w:val="both"/>
        <w:rPr>
          <w:rFonts w:ascii="Times New Roman" w:hAnsi="Times New Roman" w:cs="Times New Roman"/>
          <w:b/>
          <w:sz w:val="24"/>
        </w:rPr>
      </w:pPr>
    </w:p>
    <w:p w:rsidR="00461166" w:rsidRDefault="00461166" w:rsidP="00F51D56">
      <w:pPr>
        <w:jc w:val="both"/>
        <w:rPr>
          <w:rFonts w:ascii="Times New Roman" w:hAnsi="Times New Roman" w:cs="Times New Roman"/>
          <w:b/>
          <w:sz w:val="24"/>
        </w:rPr>
      </w:pPr>
    </w:p>
    <w:p w:rsidR="00461166" w:rsidRDefault="00461166" w:rsidP="00F51D56">
      <w:pPr>
        <w:jc w:val="both"/>
        <w:rPr>
          <w:rFonts w:ascii="Times New Roman" w:hAnsi="Times New Roman" w:cs="Times New Roman"/>
          <w:b/>
          <w:sz w:val="24"/>
        </w:rPr>
      </w:pPr>
    </w:p>
    <w:p w:rsidR="00461166" w:rsidRDefault="00461166" w:rsidP="00F51D56">
      <w:pPr>
        <w:jc w:val="both"/>
        <w:rPr>
          <w:rFonts w:ascii="Times New Roman" w:hAnsi="Times New Roman" w:cs="Times New Roman"/>
          <w:b/>
          <w:sz w:val="24"/>
        </w:rPr>
      </w:pPr>
    </w:p>
    <w:p w:rsidR="00461166" w:rsidRDefault="00461166" w:rsidP="00F51D56">
      <w:pPr>
        <w:jc w:val="both"/>
        <w:rPr>
          <w:rFonts w:ascii="Times New Roman" w:hAnsi="Times New Roman" w:cs="Times New Roman"/>
          <w:b/>
          <w:sz w:val="24"/>
        </w:rPr>
      </w:pPr>
    </w:p>
    <w:p w:rsidR="00F51D56" w:rsidRPr="00120E35" w:rsidRDefault="00F51D56" w:rsidP="00F51D56">
      <w:pPr>
        <w:jc w:val="both"/>
        <w:rPr>
          <w:rFonts w:ascii="Times New Roman" w:hAnsi="Times New Roman" w:cs="Times New Roman"/>
          <w:b/>
        </w:rPr>
      </w:pPr>
      <w:r w:rsidRPr="00120E35">
        <w:rPr>
          <w:rFonts w:ascii="Times New Roman" w:hAnsi="Times New Roman" w:cs="Times New Roman"/>
          <w:b/>
        </w:rPr>
        <w:t>Jelentkezési feltételek:</w:t>
      </w:r>
    </w:p>
    <w:p w:rsidR="00F51D56" w:rsidRPr="00173DBE" w:rsidRDefault="00F51D56" w:rsidP="004D54AA">
      <w:pPr>
        <w:pStyle w:val="Listaszerbekezds"/>
        <w:numPr>
          <w:ilvl w:val="0"/>
          <w:numId w:val="1"/>
        </w:numPr>
        <w:ind w:right="438"/>
        <w:jc w:val="both"/>
        <w:rPr>
          <w:rFonts w:ascii="Times New Roman" w:hAnsi="Times New Roman" w:cs="Times New Roman"/>
          <w:sz w:val="24"/>
        </w:rPr>
      </w:pPr>
      <w:r w:rsidRPr="00173DBE">
        <w:rPr>
          <w:rFonts w:ascii="Times New Roman" w:hAnsi="Times New Roman" w:cs="Times New Roman"/>
          <w:sz w:val="24"/>
        </w:rPr>
        <w:t>betöltött 18. életév</w:t>
      </w:r>
    </w:p>
    <w:p w:rsidR="00F51D56" w:rsidRPr="00173DBE" w:rsidRDefault="00F51D56" w:rsidP="00F51D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73DBE">
        <w:rPr>
          <w:rFonts w:ascii="Times New Roman" w:hAnsi="Times New Roman" w:cs="Times New Roman"/>
          <w:sz w:val="24"/>
        </w:rPr>
        <w:t>büntetlen előélet</w:t>
      </w:r>
    </w:p>
    <w:p w:rsidR="00F51D56" w:rsidRPr="00173DBE" w:rsidRDefault="00F51D56" w:rsidP="004D54AA">
      <w:pPr>
        <w:pStyle w:val="Listaszerbekezds"/>
        <w:numPr>
          <w:ilvl w:val="0"/>
          <w:numId w:val="1"/>
        </w:numPr>
        <w:ind w:right="721"/>
        <w:jc w:val="both"/>
        <w:rPr>
          <w:rFonts w:ascii="Times New Roman" w:hAnsi="Times New Roman" w:cs="Times New Roman"/>
          <w:sz w:val="24"/>
        </w:rPr>
      </w:pPr>
      <w:r w:rsidRPr="00173DBE">
        <w:rPr>
          <w:rFonts w:ascii="Times New Roman" w:hAnsi="Times New Roman" w:cs="Times New Roman"/>
          <w:sz w:val="24"/>
        </w:rPr>
        <w:t>erkölcsi bizonyítvány (3 hónapnál nem régebbi)</w:t>
      </w:r>
    </w:p>
    <w:p w:rsidR="00F51D56" w:rsidRPr="00173DBE" w:rsidRDefault="00F51D56" w:rsidP="00F51D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73DBE">
        <w:rPr>
          <w:rFonts w:ascii="Times New Roman" w:hAnsi="Times New Roman" w:cs="Times New Roman"/>
          <w:sz w:val="24"/>
        </w:rPr>
        <w:t>egészségügyi alkalmassági vizsgálat</w:t>
      </w:r>
    </w:p>
    <w:p w:rsidR="00F51D56" w:rsidRDefault="00F51D56" w:rsidP="00F51D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73DBE">
        <w:rPr>
          <w:rFonts w:ascii="Times New Roman" w:hAnsi="Times New Roman" w:cs="Times New Roman"/>
          <w:sz w:val="24"/>
        </w:rPr>
        <w:t>minimum alapfokú iskolai végzettség</w:t>
      </w:r>
    </w:p>
    <w:p w:rsidR="00953BBD" w:rsidRPr="00BA00F5" w:rsidRDefault="00953BBD" w:rsidP="00F51D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BA00F5">
        <w:rPr>
          <w:rFonts w:ascii="Times New Roman" w:hAnsi="Times New Roman" w:cs="Times New Roman"/>
          <w:b/>
          <w:sz w:val="24"/>
        </w:rPr>
        <w:t>„B” kategóriás jogosítvány előnyt jelent</w:t>
      </w:r>
    </w:p>
    <w:p w:rsidR="00523AFC" w:rsidRDefault="00461166" w:rsidP="00523AFC">
      <w:pPr>
        <w:ind w:left="1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5FAEB235" wp14:editId="4BF77BE9">
            <wp:extent cx="3019425" cy="2009775"/>
            <wp:effectExtent l="0" t="0" r="9525" b="9525"/>
            <wp:docPr id="4" name="Kép 4" descr="C:\Users\davidkesztyus\AppData\Local\Microsoft\Windows\INetCache\Content.Word\SZP_8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avidkesztyus\AppData\Local\Microsoft\Windows\INetCache\Content.Word\SZP_877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AFC" w:rsidRDefault="00523AFC" w:rsidP="00523AFC">
      <w:pPr>
        <w:ind w:left="181"/>
        <w:jc w:val="both"/>
        <w:rPr>
          <w:rFonts w:ascii="Times New Roman" w:hAnsi="Times New Roman" w:cs="Times New Roman"/>
        </w:rPr>
      </w:pPr>
    </w:p>
    <w:p w:rsidR="00523AFC" w:rsidRDefault="003149F8" w:rsidP="00523AFC">
      <w:pPr>
        <w:ind w:left="181"/>
        <w:jc w:val="both"/>
        <w:rPr>
          <w:rFonts w:ascii="Times New Roman" w:hAnsi="Times New Roman" w:cs="Times New Roman"/>
        </w:rPr>
      </w:pPr>
      <w:r w:rsidRPr="00873BDC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719680" behindDoc="0" locked="0" layoutInCell="1" allowOverlap="1" wp14:anchorId="495A572B" wp14:editId="29CEEFC1">
            <wp:simplePos x="0" y="0"/>
            <wp:positionH relativeFrom="column">
              <wp:posOffset>2269490</wp:posOffset>
            </wp:positionH>
            <wp:positionV relativeFrom="paragraph">
              <wp:posOffset>193040</wp:posOffset>
            </wp:positionV>
            <wp:extent cx="932400" cy="794827"/>
            <wp:effectExtent l="0" t="0" r="0" b="5715"/>
            <wp:wrapNone/>
            <wp:docPr id="19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794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ECB">
        <w:rPr>
          <w:rFonts w:ascii="Times New Roman" w:hAnsi="Times New Roman" w:cs="Times New Roman"/>
          <w:noProof/>
          <w:sz w:val="24"/>
          <w:lang w:eastAsia="hu-HU"/>
        </w:rPr>
        <w:drawing>
          <wp:anchor distT="0" distB="0" distL="114300" distR="114300" simplePos="0" relativeHeight="251726848" behindDoc="0" locked="0" layoutInCell="1" allowOverlap="1" wp14:anchorId="01C85277" wp14:editId="7D105879">
            <wp:simplePos x="0" y="0"/>
            <wp:positionH relativeFrom="column">
              <wp:posOffset>1505436</wp:posOffset>
            </wp:positionH>
            <wp:positionV relativeFrom="paragraph">
              <wp:posOffset>190500</wp:posOffset>
            </wp:positionV>
            <wp:extent cx="704850" cy="768880"/>
            <wp:effectExtent l="0" t="0" r="0" b="0"/>
            <wp:wrapNone/>
            <wp:docPr id="2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22" b="100000" l="0" r="100000">
                                  <a14:backgroundMark x1="11751" y1="53165" x2="11751" y2="53165"/>
                                  <a14:backgroundMark x1="89171" y1="52743" x2="89171" y2="52743"/>
                                  <a14:backgroundMark x1="79724" y1="83333" x2="79724" y2="83333"/>
                                  <a14:backgroundMark x1="20968" y1="83755" x2="20968" y2="837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04850" cy="7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AFC" w:rsidRDefault="00523AFC" w:rsidP="00120E35">
      <w:pPr>
        <w:jc w:val="both"/>
        <w:rPr>
          <w:rFonts w:ascii="Times New Roman" w:hAnsi="Times New Roman" w:cs="Times New Roman"/>
        </w:rPr>
      </w:pPr>
    </w:p>
    <w:sectPr w:rsidR="00523AFC" w:rsidSect="004311D8">
      <w:pgSz w:w="16838" w:h="11906" w:orient="landscape" w:code="9"/>
      <w:pgMar w:top="0" w:right="0" w:bottom="0" w:left="0" w:header="0" w:footer="0" w:gutter="0"/>
      <w:cols w:num="3" w:space="74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945" w:rsidRDefault="004A3945" w:rsidP="00EE7996">
      <w:pPr>
        <w:spacing w:after="0" w:line="240" w:lineRule="auto"/>
      </w:pPr>
      <w:r>
        <w:separator/>
      </w:r>
    </w:p>
  </w:endnote>
  <w:endnote w:type="continuationSeparator" w:id="0">
    <w:p w:rsidR="004A3945" w:rsidRDefault="004A3945" w:rsidP="00EE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945" w:rsidRDefault="004A3945" w:rsidP="00EE7996">
      <w:pPr>
        <w:spacing w:after="0" w:line="240" w:lineRule="auto"/>
      </w:pPr>
      <w:r>
        <w:separator/>
      </w:r>
    </w:p>
  </w:footnote>
  <w:footnote w:type="continuationSeparator" w:id="0">
    <w:p w:rsidR="004A3945" w:rsidRDefault="004A3945" w:rsidP="00EE7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D7B2B"/>
    <w:multiLevelType w:val="hybridMultilevel"/>
    <w:tmpl w:val="EF4A78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F4D9C"/>
    <w:multiLevelType w:val="hybridMultilevel"/>
    <w:tmpl w:val="8B84B8DC"/>
    <w:lvl w:ilvl="0" w:tplc="F9A83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41273"/>
    <w:multiLevelType w:val="hybridMultilevel"/>
    <w:tmpl w:val="CA2A6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A1F6E"/>
    <w:multiLevelType w:val="hybridMultilevel"/>
    <w:tmpl w:val="9934E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mirrorMargins/>
  <w:defaultTabStop w:val="709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E7"/>
    <w:rsid w:val="00083AEA"/>
    <w:rsid w:val="000F73ED"/>
    <w:rsid w:val="00120E35"/>
    <w:rsid w:val="00147205"/>
    <w:rsid w:val="00173DBE"/>
    <w:rsid w:val="001B516E"/>
    <w:rsid w:val="001C21A0"/>
    <w:rsid w:val="001C5627"/>
    <w:rsid w:val="001F3163"/>
    <w:rsid w:val="0020696A"/>
    <w:rsid w:val="002164EA"/>
    <w:rsid w:val="00241AFD"/>
    <w:rsid w:val="002436F8"/>
    <w:rsid w:val="00295BA7"/>
    <w:rsid w:val="002A691A"/>
    <w:rsid w:val="002B4780"/>
    <w:rsid w:val="002E4A02"/>
    <w:rsid w:val="0030786A"/>
    <w:rsid w:val="00311B37"/>
    <w:rsid w:val="003149F8"/>
    <w:rsid w:val="003337E3"/>
    <w:rsid w:val="00405312"/>
    <w:rsid w:val="004311D8"/>
    <w:rsid w:val="00461166"/>
    <w:rsid w:val="004A3945"/>
    <w:rsid w:val="004D54AA"/>
    <w:rsid w:val="005140E7"/>
    <w:rsid w:val="00523AFC"/>
    <w:rsid w:val="0053005B"/>
    <w:rsid w:val="00544E49"/>
    <w:rsid w:val="005B3D50"/>
    <w:rsid w:val="005D5C78"/>
    <w:rsid w:val="00614C28"/>
    <w:rsid w:val="0062243F"/>
    <w:rsid w:val="00623CBB"/>
    <w:rsid w:val="0063708C"/>
    <w:rsid w:val="00652864"/>
    <w:rsid w:val="006709B4"/>
    <w:rsid w:val="00704138"/>
    <w:rsid w:val="00713B61"/>
    <w:rsid w:val="00723696"/>
    <w:rsid w:val="00736959"/>
    <w:rsid w:val="007933C5"/>
    <w:rsid w:val="007B5C38"/>
    <w:rsid w:val="007C13C7"/>
    <w:rsid w:val="007E1807"/>
    <w:rsid w:val="007E2A32"/>
    <w:rsid w:val="007F09AE"/>
    <w:rsid w:val="00820A5F"/>
    <w:rsid w:val="00873BDC"/>
    <w:rsid w:val="009223FC"/>
    <w:rsid w:val="009261E5"/>
    <w:rsid w:val="00953BBD"/>
    <w:rsid w:val="009664DA"/>
    <w:rsid w:val="0098398B"/>
    <w:rsid w:val="00997DC2"/>
    <w:rsid w:val="009B1175"/>
    <w:rsid w:val="009B3632"/>
    <w:rsid w:val="009F4828"/>
    <w:rsid w:val="00A07B71"/>
    <w:rsid w:val="00A552A1"/>
    <w:rsid w:val="00AD379E"/>
    <w:rsid w:val="00BA00F5"/>
    <w:rsid w:val="00C05015"/>
    <w:rsid w:val="00C15055"/>
    <w:rsid w:val="00C22430"/>
    <w:rsid w:val="00C735C1"/>
    <w:rsid w:val="00C935E8"/>
    <w:rsid w:val="00C97232"/>
    <w:rsid w:val="00CB1BBD"/>
    <w:rsid w:val="00D14BD3"/>
    <w:rsid w:val="00D56004"/>
    <w:rsid w:val="00D85ECB"/>
    <w:rsid w:val="00E00935"/>
    <w:rsid w:val="00E40827"/>
    <w:rsid w:val="00E454DD"/>
    <w:rsid w:val="00E62F96"/>
    <w:rsid w:val="00EE7996"/>
    <w:rsid w:val="00F51D56"/>
    <w:rsid w:val="00F8794B"/>
    <w:rsid w:val="00FA79A4"/>
    <w:rsid w:val="00FB69FC"/>
    <w:rsid w:val="00FE4E85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63,olive,#669,#969696,#b7bc70,#abab81"/>
    </o:shapedefaults>
    <o:shapelayout v:ext="edit">
      <o:idmap v:ext="edit" data="1"/>
    </o:shapelayout>
  </w:shapeDefaults>
  <w:decimalSymbol w:val=","/>
  <w:listSeparator w:val=";"/>
  <w15:chartTrackingRefBased/>
  <w15:docId w15:val="{069F318A-4B8F-441B-B12A-11D0A990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14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4BD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E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7996"/>
  </w:style>
  <w:style w:type="paragraph" w:styleId="llb">
    <w:name w:val="footer"/>
    <w:basedOn w:val="Norml"/>
    <w:link w:val="llbChar"/>
    <w:uiPriority w:val="99"/>
    <w:unhideWhenUsed/>
    <w:rsid w:val="00EE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7996"/>
  </w:style>
  <w:style w:type="paragraph" w:styleId="Listaszerbekezds">
    <w:name w:val="List Paragraph"/>
    <w:basedOn w:val="Norml"/>
    <w:uiPriority w:val="34"/>
    <w:qFormat/>
    <w:rsid w:val="00FB69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97DC2"/>
    <w:rPr>
      <w:color w:val="0563C1" w:themeColor="hyperlink"/>
      <w:u w:val="single"/>
    </w:rPr>
  </w:style>
  <w:style w:type="paragraph" w:customStyle="1" w:styleId="Default">
    <w:name w:val="Default"/>
    <w:uiPriority w:val="99"/>
    <w:rsid w:val="00FE4E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k.katasztrofavedelem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gek.katasztrofavedele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01CF4-6D36-4B80-80D1-F501A98A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Lakner Felícia</dc:creator>
  <cp:keywords/>
  <dc:description/>
  <cp:lastModifiedBy>Kőrösi Mária</cp:lastModifiedBy>
  <cp:revision>2</cp:revision>
  <cp:lastPrinted>2023-03-21T14:34:00Z</cp:lastPrinted>
  <dcterms:created xsi:type="dcterms:W3CDTF">2023-09-25T06:18:00Z</dcterms:created>
  <dcterms:modified xsi:type="dcterms:W3CDTF">2023-09-25T06:18:00Z</dcterms:modified>
</cp:coreProperties>
</file>