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A72" w:rsidRPr="004F441A" w:rsidRDefault="00430A72" w:rsidP="00430A72">
      <w:pPr>
        <w:rPr>
          <w:rFonts w:ascii="Garamond" w:hAnsi="Garamond"/>
        </w:rPr>
      </w:pPr>
      <w:r w:rsidRPr="004F441A">
        <w:rPr>
          <w:rFonts w:ascii="Garamond" w:hAnsi="Garamond"/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-427990</wp:posOffset>
            </wp:positionV>
            <wp:extent cx="1106170" cy="1201420"/>
            <wp:effectExtent l="0" t="0" r="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12014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0A72" w:rsidRPr="004F441A" w:rsidRDefault="00430A72" w:rsidP="00430A72">
      <w:pPr>
        <w:rPr>
          <w:rFonts w:ascii="Garamond" w:hAnsi="Garamond"/>
        </w:rPr>
      </w:pPr>
    </w:p>
    <w:p w:rsidR="00430A72" w:rsidRPr="004F441A" w:rsidRDefault="00430A72" w:rsidP="00430A72">
      <w:pPr>
        <w:rPr>
          <w:rFonts w:ascii="Garamond" w:hAnsi="Garamond"/>
        </w:rPr>
      </w:pPr>
    </w:p>
    <w:p w:rsidR="00430A72" w:rsidRPr="004F441A" w:rsidRDefault="00430A72" w:rsidP="00430A72">
      <w:pPr>
        <w:rPr>
          <w:rFonts w:ascii="Garamond" w:hAnsi="Garamond"/>
        </w:rPr>
      </w:pPr>
    </w:p>
    <w:p w:rsidR="00430A72" w:rsidRPr="004F441A" w:rsidRDefault="00430A72" w:rsidP="00430A72">
      <w:pPr>
        <w:rPr>
          <w:rFonts w:ascii="Garamond" w:hAnsi="Garamond"/>
        </w:rPr>
      </w:pPr>
    </w:p>
    <w:p w:rsidR="00430A72" w:rsidRPr="004F441A" w:rsidRDefault="00430A72" w:rsidP="00430A72">
      <w:pPr>
        <w:pStyle w:val="Cmsor2"/>
        <w:numPr>
          <w:ilvl w:val="1"/>
          <w:numId w:val="1"/>
        </w:numPr>
        <w:ind w:left="360" w:right="425"/>
        <w:jc w:val="center"/>
        <w:rPr>
          <w:rFonts w:ascii="Garamond" w:hAnsi="Garamond"/>
          <w:i w:val="0"/>
          <w:iCs w:val="0"/>
          <w:smallCaps/>
          <w:sz w:val="32"/>
          <w:szCs w:val="32"/>
        </w:rPr>
      </w:pPr>
      <w:r w:rsidRPr="004F441A">
        <w:rPr>
          <w:rFonts w:ascii="Garamond" w:hAnsi="Garamond"/>
          <w:i w:val="0"/>
          <w:iCs w:val="0"/>
          <w:smallCaps/>
          <w:sz w:val="32"/>
          <w:szCs w:val="32"/>
        </w:rPr>
        <w:t>Miskolc Megyei Jogú Város</w:t>
      </w:r>
    </w:p>
    <w:p w:rsidR="00430A72" w:rsidRPr="004F441A" w:rsidRDefault="00430A72" w:rsidP="00430A72">
      <w:pPr>
        <w:pStyle w:val="Cmsor2"/>
        <w:numPr>
          <w:ilvl w:val="1"/>
          <w:numId w:val="1"/>
        </w:numPr>
        <w:ind w:left="360" w:right="425"/>
        <w:jc w:val="center"/>
        <w:rPr>
          <w:rFonts w:ascii="Garamond" w:hAnsi="Garamond"/>
          <w:i w:val="0"/>
          <w:iCs w:val="0"/>
          <w:smallCaps/>
          <w:sz w:val="32"/>
          <w:szCs w:val="32"/>
        </w:rPr>
      </w:pPr>
      <w:r w:rsidRPr="004F441A">
        <w:rPr>
          <w:rFonts w:ascii="Garamond" w:hAnsi="Garamond"/>
          <w:i w:val="0"/>
          <w:iCs w:val="0"/>
          <w:smallCaps/>
          <w:sz w:val="32"/>
          <w:szCs w:val="32"/>
        </w:rPr>
        <w:t>Polgármestere</w:t>
      </w:r>
    </w:p>
    <w:p w:rsidR="00430A72" w:rsidRPr="004F441A" w:rsidRDefault="00430A72" w:rsidP="00430A72">
      <w:pPr>
        <w:pStyle w:val="lfej"/>
        <w:tabs>
          <w:tab w:val="left" w:pos="4434"/>
          <w:tab w:val="left" w:pos="5760"/>
        </w:tabs>
        <w:spacing w:line="300" w:lineRule="exact"/>
        <w:ind w:right="-289"/>
        <w:jc w:val="both"/>
        <w:rPr>
          <w:rFonts w:ascii="Garamond" w:hAnsi="Garamond"/>
        </w:rPr>
      </w:pPr>
    </w:p>
    <w:p w:rsidR="00430A72" w:rsidRPr="004F441A" w:rsidRDefault="00430A72">
      <w:pPr>
        <w:suppressLineNumbers/>
        <w:suppressAutoHyphens/>
        <w:spacing w:after="283" w:line="240" w:lineRule="auto"/>
        <w:jc w:val="center"/>
        <w:rPr>
          <w:rFonts w:ascii="Garamond" w:eastAsia="Times New Roman" w:hAnsi="Garamond" w:cs="Times New Roman"/>
          <w:b/>
          <w:sz w:val="24"/>
        </w:rPr>
      </w:pPr>
    </w:p>
    <w:p w:rsidR="00950CD8" w:rsidRPr="004F441A" w:rsidRDefault="00960EC0">
      <w:pPr>
        <w:suppressLineNumbers/>
        <w:suppressAutoHyphens/>
        <w:spacing w:after="283" w:line="240" w:lineRule="auto"/>
        <w:jc w:val="center"/>
        <w:rPr>
          <w:rFonts w:ascii="Garamond" w:eastAsia="Times New Roman" w:hAnsi="Garamond" w:cs="Times New Roman"/>
          <w:sz w:val="24"/>
        </w:rPr>
      </w:pPr>
      <w:r w:rsidRPr="004F441A">
        <w:rPr>
          <w:rFonts w:ascii="Garamond" w:eastAsia="Times New Roman" w:hAnsi="Garamond" w:cs="Times New Roman"/>
          <w:b/>
          <w:sz w:val="24"/>
        </w:rPr>
        <w:t>FÜSTKÖD-RIADÓ TÁJÉKOZTATÁSI FOKOZAT ELRENDELÉSE</w:t>
      </w:r>
    </w:p>
    <w:p w:rsidR="00950CD8" w:rsidRPr="004F441A" w:rsidRDefault="00960EC0">
      <w:pPr>
        <w:suppressLineNumbers/>
        <w:suppressAutoHyphens/>
        <w:spacing w:after="283" w:line="240" w:lineRule="auto"/>
        <w:jc w:val="both"/>
        <w:rPr>
          <w:rFonts w:ascii="Garamond" w:eastAsia="Times New Roman" w:hAnsi="Garamond" w:cs="Times New Roman"/>
          <w:sz w:val="28"/>
        </w:rPr>
      </w:pPr>
      <w:r w:rsidRPr="004F441A">
        <w:rPr>
          <w:rFonts w:ascii="Garamond" w:eastAsia="Times New Roman" w:hAnsi="Garamond" w:cs="Times New Roman"/>
          <w:sz w:val="24"/>
        </w:rPr>
        <w:t>Tájékoztatjuk a Tisztelt Lakosságot, hogy az automatikus mérőállomásokon a szálló por (PM</w:t>
      </w:r>
      <w:r w:rsidRPr="004F441A">
        <w:rPr>
          <w:rFonts w:ascii="Garamond" w:eastAsia="Times New Roman" w:hAnsi="Garamond" w:cs="Times New Roman"/>
          <w:sz w:val="24"/>
          <w:vertAlign w:val="subscript"/>
        </w:rPr>
        <w:t>10</w:t>
      </w:r>
      <w:r w:rsidRPr="004F441A">
        <w:rPr>
          <w:rFonts w:ascii="Garamond" w:eastAsia="Times New Roman" w:hAnsi="Garamond" w:cs="Times New Roman"/>
          <w:sz w:val="24"/>
        </w:rPr>
        <w:t xml:space="preserve">) koncentráció túllépte a tájékoztatási küszöbértéket ezért a 306/2010. (XII.23.) Korm. rendelet és a 30/2013.(X.1.) önkormányzati rendelet alapján </w:t>
      </w:r>
    </w:p>
    <w:p w:rsidR="00950CD8" w:rsidRPr="004F441A" w:rsidRDefault="00960EC0">
      <w:pPr>
        <w:suppressLineNumbers/>
        <w:suppressAutoHyphens/>
        <w:spacing w:after="283" w:line="240" w:lineRule="auto"/>
        <w:jc w:val="center"/>
        <w:rPr>
          <w:rFonts w:ascii="Garamond" w:eastAsia="Times New Roman" w:hAnsi="Garamond" w:cs="Times New Roman"/>
          <w:b/>
          <w:sz w:val="28"/>
        </w:rPr>
      </w:pPr>
      <w:r w:rsidRPr="004F441A">
        <w:rPr>
          <w:rFonts w:ascii="Garamond" w:eastAsia="Times New Roman" w:hAnsi="Garamond" w:cs="Times New Roman"/>
          <w:sz w:val="28"/>
        </w:rPr>
        <w:t xml:space="preserve">elrendelem a </w:t>
      </w:r>
      <w:r w:rsidRPr="004F441A">
        <w:rPr>
          <w:rFonts w:ascii="Garamond" w:eastAsia="Times New Roman" w:hAnsi="Garamond" w:cs="Times New Roman"/>
          <w:b/>
          <w:sz w:val="28"/>
        </w:rPr>
        <w:t>füstköd-riadó tájékoztatási fokozatát</w:t>
      </w:r>
    </w:p>
    <w:p w:rsidR="00430A72" w:rsidRPr="004F441A" w:rsidRDefault="00430A72">
      <w:pPr>
        <w:suppressLineNumbers/>
        <w:suppressAutoHyphens/>
        <w:spacing w:after="283" w:line="240" w:lineRule="auto"/>
        <w:jc w:val="center"/>
        <w:rPr>
          <w:rFonts w:ascii="Garamond" w:eastAsia="Times New Roman" w:hAnsi="Garamond" w:cs="Times New Roman"/>
          <w:b/>
          <w:sz w:val="24"/>
        </w:rPr>
      </w:pPr>
    </w:p>
    <w:p w:rsidR="00950CD8" w:rsidRPr="004F441A" w:rsidRDefault="00960EC0">
      <w:pPr>
        <w:suppressLineNumbers/>
        <w:suppressAutoHyphens/>
        <w:spacing w:after="283" w:line="240" w:lineRule="auto"/>
        <w:jc w:val="center"/>
        <w:rPr>
          <w:rFonts w:ascii="Garamond" w:eastAsia="Times New Roman" w:hAnsi="Garamond" w:cs="Times New Roman"/>
          <w:sz w:val="24"/>
        </w:rPr>
      </w:pPr>
      <w:r w:rsidRPr="004F441A">
        <w:rPr>
          <w:rFonts w:ascii="Garamond" w:eastAsia="Times New Roman" w:hAnsi="Garamond" w:cs="Times New Roman"/>
          <w:b/>
          <w:sz w:val="24"/>
        </w:rPr>
        <w:t>LAKOSSÁGI TÁJÉKOZTATÁS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6"/>
        <w:gridCol w:w="3619"/>
        <w:gridCol w:w="3875"/>
      </w:tblGrid>
      <w:tr w:rsidR="00950CD8" w:rsidRPr="004F441A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0CD8" w:rsidRPr="004F441A" w:rsidRDefault="00960EC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</w:rPr>
            </w:pPr>
            <w:r w:rsidRPr="004F441A">
              <w:rPr>
                <w:rFonts w:ascii="Garamond" w:eastAsia="Times New Roman" w:hAnsi="Garamond" w:cs="Times New Roman"/>
                <w:sz w:val="24"/>
              </w:rPr>
              <w:t>Légszennyező anyag</w:t>
            </w:r>
          </w:p>
          <w:p w:rsidR="00950CD8" w:rsidRPr="004F441A" w:rsidRDefault="00950CD8">
            <w:pPr>
              <w:suppressAutoHyphens/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0CD8" w:rsidRPr="004F441A" w:rsidRDefault="00960EC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</w:rPr>
            </w:pPr>
            <w:r w:rsidRPr="004F441A">
              <w:rPr>
                <w:rFonts w:ascii="Garamond" w:eastAsia="Times New Roman" w:hAnsi="Garamond" w:cs="Times New Roman"/>
                <w:b/>
                <w:sz w:val="24"/>
              </w:rPr>
              <w:t>Tájékoztatási</w:t>
            </w:r>
            <w:r w:rsidRPr="004F441A">
              <w:rPr>
                <w:rFonts w:ascii="Garamond" w:eastAsia="Times New Roman" w:hAnsi="Garamond" w:cs="Times New Roman"/>
                <w:sz w:val="24"/>
              </w:rPr>
              <w:t xml:space="preserve"> küszöbérték</w:t>
            </w:r>
          </w:p>
          <w:p w:rsidR="00950CD8" w:rsidRPr="004F441A" w:rsidRDefault="00960EC0">
            <w:pPr>
              <w:suppressAutoHyphens/>
              <w:spacing w:after="0" w:line="240" w:lineRule="auto"/>
              <w:jc w:val="center"/>
              <w:rPr>
                <w:rFonts w:ascii="Garamond" w:hAnsi="Garamond"/>
              </w:rPr>
            </w:pPr>
            <w:r w:rsidRPr="004F441A">
              <w:rPr>
                <w:rFonts w:ascii="Garamond" w:eastAsia="Times New Roman" w:hAnsi="Garamond" w:cs="Times New Roman"/>
                <w:sz w:val="24"/>
              </w:rPr>
              <w:t>[</w:t>
            </w:r>
            <w:proofErr w:type="spellStart"/>
            <w:r w:rsidRPr="004F441A">
              <w:rPr>
                <w:rFonts w:ascii="Garamond" w:eastAsia="Times New Roman" w:hAnsi="Garamond" w:cs="Times New Roman"/>
                <w:sz w:val="24"/>
              </w:rPr>
              <w:t>ug</w:t>
            </w:r>
            <w:proofErr w:type="spellEnd"/>
            <w:r w:rsidRPr="004F441A">
              <w:rPr>
                <w:rFonts w:ascii="Garamond" w:eastAsia="Times New Roman" w:hAnsi="Garamond" w:cs="Times New Roman"/>
                <w:sz w:val="24"/>
              </w:rPr>
              <w:t>/m</w:t>
            </w:r>
            <w:r w:rsidRPr="004F441A">
              <w:rPr>
                <w:rFonts w:ascii="Garamond" w:eastAsia="Times New Roman" w:hAnsi="Garamond" w:cs="Times New Roman"/>
                <w:sz w:val="24"/>
                <w:vertAlign w:val="superscript"/>
              </w:rPr>
              <w:t>3</w:t>
            </w:r>
            <w:r w:rsidRPr="004F441A">
              <w:rPr>
                <w:rFonts w:ascii="Garamond" w:eastAsia="Times New Roman" w:hAnsi="Garamond" w:cs="Times New Roman"/>
                <w:sz w:val="24"/>
              </w:rPr>
              <w:t>]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0CD8" w:rsidRPr="004F441A" w:rsidRDefault="00960EC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</w:rPr>
            </w:pPr>
            <w:r w:rsidRPr="004F441A">
              <w:rPr>
                <w:rFonts w:ascii="Garamond" w:eastAsia="Times New Roman" w:hAnsi="Garamond" w:cs="Times New Roman"/>
                <w:b/>
                <w:sz w:val="24"/>
              </w:rPr>
              <w:t>Riasztási</w:t>
            </w:r>
            <w:r w:rsidRPr="004F441A">
              <w:rPr>
                <w:rFonts w:ascii="Garamond" w:eastAsia="Times New Roman" w:hAnsi="Garamond" w:cs="Times New Roman"/>
                <w:sz w:val="24"/>
              </w:rPr>
              <w:t xml:space="preserve"> küszöbérték</w:t>
            </w:r>
          </w:p>
          <w:p w:rsidR="00950CD8" w:rsidRPr="004F441A" w:rsidRDefault="00960EC0">
            <w:pPr>
              <w:suppressAutoHyphens/>
              <w:spacing w:after="0" w:line="240" w:lineRule="auto"/>
              <w:jc w:val="center"/>
              <w:rPr>
                <w:rFonts w:ascii="Garamond" w:hAnsi="Garamond"/>
              </w:rPr>
            </w:pPr>
            <w:r w:rsidRPr="004F441A">
              <w:rPr>
                <w:rFonts w:ascii="Garamond" w:eastAsia="Times New Roman" w:hAnsi="Garamond" w:cs="Times New Roman"/>
                <w:sz w:val="24"/>
              </w:rPr>
              <w:t>[</w:t>
            </w:r>
            <w:proofErr w:type="spellStart"/>
            <w:r w:rsidRPr="004F441A">
              <w:rPr>
                <w:rFonts w:ascii="Garamond" w:eastAsia="Times New Roman" w:hAnsi="Garamond" w:cs="Times New Roman"/>
                <w:sz w:val="24"/>
              </w:rPr>
              <w:t>ug</w:t>
            </w:r>
            <w:proofErr w:type="spellEnd"/>
            <w:r w:rsidRPr="004F441A">
              <w:rPr>
                <w:rFonts w:ascii="Garamond" w:eastAsia="Times New Roman" w:hAnsi="Garamond" w:cs="Times New Roman"/>
                <w:sz w:val="24"/>
              </w:rPr>
              <w:t>/m</w:t>
            </w:r>
            <w:r w:rsidRPr="004F441A">
              <w:rPr>
                <w:rFonts w:ascii="Garamond" w:eastAsia="Times New Roman" w:hAnsi="Garamond" w:cs="Times New Roman"/>
                <w:sz w:val="24"/>
                <w:vertAlign w:val="superscript"/>
              </w:rPr>
              <w:t>3</w:t>
            </w:r>
            <w:r w:rsidRPr="004F441A">
              <w:rPr>
                <w:rFonts w:ascii="Garamond" w:eastAsia="Times New Roman" w:hAnsi="Garamond" w:cs="Times New Roman"/>
                <w:sz w:val="24"/>
              </w:rPr>
              <w:t>]</w:t>
            </w:r>
          </w:p>
        </w:tc>
      </w:tr>
      <w:tr w:rsidR="00950CD8" w:rsidRPr="004F441A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0CD8" w:rsidRPr="004F441A" w:rsidRDefault="00960EC0">
            <w:pPr>
              <w:suppressAutoHyphens/>
              <w:spacing w:after="0" w:line="240" w:lineRule="auto"/>
              <w:jc w:val="center"/>
              <w:rPr>
                <w:rFonts w:ascii="Garamond" w:hAnsi="Garamond"/>
              </w:rPr>
            </w:pPr>
            <w:r w:rsidRPr="004F441A">
              <w:rPr>
                <w:rFonts w:ascii="Garamond" w:eastAsia="Times New Roman" w:hAnsi="Garamond" w:cs="Times New Roman"/>
                <w:b/>
                <w:sz w:val="24"/>
              </w:rPr>
              <w:t>Szálló por (PM</w:t>
            </w:r>
            <w:r w:rsidRPr="004F441A">
              <w:rPr>
                <w:rFonts w:ascii="Garamond" w:eastAsia="Times New Roman" w:hAnsi="Garamond" w:cs="Times New Roman"/>
                <w:b/>
                <w:sz w:val="24"/>
                <w:vertAlign w:val="subscript"/>
              </w:rPr>
              <w:t>10</w:t>
            </w:r>
            <w:r w:rsidRPr="004F441A">
              <w:rPr>
                <w:rFonts w:ascii="Garamond" w:eastAsia="Times New Roman" w:hAnsi="Garamond" w:cs="Times New Roman"/>
                <w:b/>
                <w:sz w:val="24"/>
              </w:rPr>
              <w:t>)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0CD8" w:rsidRPr="004F441A" w:rsidRDefault="00960EC0">
            <w:pPr>
              <w:suppressAutoHyphens/>
              <w:spacing w:after="0" w:line="240" w:lineRule="auto"/>
              <w:rPr>
                <w:rFonts w:ascii="Garamond" w:hAnsi="Garamond"/>
              </w:rPr>
            </w:pPr>
            <w:r w:rsidRPr="004F441A">
              <w:rPr>
                <w:rFonts w:ascii="Garamond" w:eastAsia="Times New Roman" w:hAnsi="Garamond" w:cs="Times New Roman"/>
              </w:rPr>
              <w:t xml:space="preserve">75 </w:t>
            </w:r>
            <w:proofErr w:type="spellStart"/>
            <w:r w:rsidRPr="004F441A">
              <w:rPr>
                <w:rFonts w:ascii="Garamond" w:eastAsia="Times New Roman" w:hAnsi="Garamond" w:cs="Times New Roman"/>
              </w:rPr>
              <w:t>ug</w:t>
            </w:r>
            <w:proofErr w:type="spellEnd"/>
            <w:r w:rsidRPr="004F441A">
              <w:rPr>
                <w:rFonts w:ascii="Garamond" w:eastAsia="Times New Roman" w:hAnsi="Garamond" w:cs="Times New Roman"/>
              </w:rPr>
              <w:t>/m</w:t>
            </w:r>
            <w:r w:rsidRPr="004F441A">
              <w:rPr>
                <w:rFonts w:ascii="Garamond" w:eastAsia="Times New Roman" w:hAnsi="Garamond" w:cs="Times New Roman"/>
                <w:vertAlign w:val="superscript"/>
              </w:rPr>
              <w:t xml:space="preserve">3 </w:t>
            </w:r>
            <w:r w:rsidRPr="004F441A">
              <w:rPr>
                <w:rFonts w:ascii="Garamond" w:eastAsia="Times New Roman" w:hAnsi="Garamond" w:cs="Times New Roman"/>
              </w:rPr>
              <w:t>két egymást követő napon és a meteorológiai előrejelzések szerint a következő napon javulás nem várható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0CD8" w:rsidRPr="004F441A" w:rsidRDefault="00960EC0">
            <w:pPr>
              <w:suppressAutoHyphens/>
              <w:spacing w:after="0" w:line="240" w:lineRule="auto"/>
              <w:rPr>
                <w:rFonts w:ascii="Garamond" w:hAnsi="Garamond"/>
              </w:rPr>
            </w:pPr>
            <w:r w:rsidRPr="004F441A">
              <w:rPr>
                <w:rFonts w:ascii="Garamond" w:eastAsia="Times New Roman" w:hAnsi="Garamond" w:cs="Times New Roman"/>
              </w:rPr>
              <w:t xml:space="preserve">100 </w:t>
            </w:r>
            <w:proofErr w:type="spellStart"/>
            <w:r w:rsidRPr="004F441A">
              <w:rPr>
                <w:rFonts w:ascii="Garamond" w:eastAsia="Times New Roman" w:hAnsi="Garamond" w:cs="Times New Roman"/>
              </w:rPr>
              <w:t>ug</w:t>
            </w:r>
            <w:proofErr w:type="spellEnd"/>
            <w:r w:rsidRPr="004F441A">
              <w:rPr>
                <w:rFonts w:ascii="Garamond" w:eastAsia="Times New Roman" w:hAnsi="Garamond" w:cs="Times New Roman"/>
              </w:rPr>
              <w:t>/m</w:t>
            </w:r>
            <w:r w:rsidRPr="004F441A">
              <w:rPr>
                <w:rFonts w:ascii="Garamond" w:eastAsia="Times New Roman" w:hAnsi="Garamond" w:cs="Times New Roman"/>
                <w:vertAlign w:val="superscript"/>
              </w:rPr>
              <w:t xml:space="preserve">3 </w:t>
            </w:r>
            <w:r w:rsidRPr="004F441A">
              <w:rPr>
                <w:rFonts w:ascii="Garamond" w:eastAsia="Times New Roman" w:hAnsi="Garamond" w:cs="Times New Roman"/>
              </w:rPr>
              <w:t>két egymást követő napon és a meteorológiai előrejelzések szerint a következő napon javulás nem várható</w:t>
            </w:r>
          </w:p>
        </w:tc>
      </w:tr>
    </w:tbl>
    <w:p w:rsidR="00950CD8" w:rsidRPr="004F441A" w:rsidRDefault="00950CD8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sz w:val="24"/>
        </w:rPr>
      </w:pPr>
    </w:p>
    <w:p w:rsidR="00E22AC1" w:rsidRPr="004F441A" w:rsidRDefault="00E22AC1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9"/>
        <w:gridCol w:w="1685"/>
        <w:gridCol w:w="2211"/>
        <w:gridCol w:w="2849"/>
      </w:tblGrid>
      <w:tr w:rsidR="00950CD8" w:rsidRPr="004F441A" w:rsidTr="00043B4A">
        <w:trPr>
          <w:cantSplit/>
          <w:trHeight w:val="1"/>
        </w:trPr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0CD8" w:rsidRPr="004F441A" w:rsidRDefault="00960EC0">
            <w:pPr>
              <w:suppressAutoHyphens/>
              <w:spacing w:after="0" w:line="360" w:lineRule="auto"/>
              <w:rPr>
                <w:rFonts w:ascii="Garamond" w:hAnsi="Garamond"/>
              </w:rPr>
            </w:pPr>
            <w:r w:rsidRPr="004F441A">
              <w:rPr>
                <w:rFonts w:ascii="Garamond" w:eastAsia="Times New Roman" w:hAnsi="Garamond" w:cs="Times New Roman"/>
                <w:sz w:val="24"/>
              </w:rPr>
              <w:t>Miskolc Búza tér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0CD8" w:rsidRPr="004F441A" w:rsidRDefault="00960EC0">
            <w:pPr>
              <w:suppressAutoHyphens/>
              <w:spacing w:after="0" w:line="240" w:lineRule="auto"/>
              <w:jc w:val="center"/>
              <w:rPr>
                <w:rFonts w:ascii="Garamond" w:hAnsi="Garamond"/>
              </w:rPr>
            </w:pPr>
            <w:r w:rsidRPr="004F441A">
              <w:rPr>
                <w:rFonts w:ascii="Garamond" w:eastAsia="Times New Roman" w:hAnsi="Garamond" w:cs="Times New Roman"/>
                <w:b/>
                <w:sz w:val="24"/>
              </w:rPr>
              <w:t>Dátum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0CD8" w:rsidRPr="004F441A" w:rsidRDefault="00960EC0">
            <w:pPr>
              <w:suppressAutoHyphens/>
              <w:spacing w:after="0" w:line="240" w:lineRule="auto"/>
              <w:jc w:val="center"/>
              <w:rPr>
                <w:rFonts w:ascii="Garamond" w:hAnsi="Garamond"/>
              </w:rPr>
            </w:pPr>
            <w:r w:rsidRPr="004F441A">
              <w:rPr>
                <w:rFonts w:ascii="Garamond" w:eastAsia="Times New Roman" w:hAnsi="Garamond" w:cs="Times New Roman"/>
                <w:b/>
                <w:sz w:val="24"/>
              </w:rPr>
              <w:t>Mért érték [</w:t>
            </w:r>
            <w:proofErr w:type="spellStart"/>
            <w:r w:rsidR="004F441A">
              <w:rPr>
                <w:rFonts w:ascii="Garamond" w:eastAsia="Symbol" w:hAnsi="Garamond" w:cs="Symbol"/>
                <w:b/>
                <w:sz w:val="24"/>
              </w:rPr>
              <w:t>u</w:t>
            </w:r>
            <w:r w:rsidRPr="004F441A">
              <w:rPr>
                <w:rFonts w:ascii="Garamond" w:eastAsia="Times New Roman" w:hAnsi="Garamond" w:cs="Times New Roman"/>
                <w:b/>
                <w:sz w:val="24"/>
              </w:rPr>
              <w:t>g</w:t>
            </w:r>
            <w:proofErr w:type="spellEnd"/>
            <w:r w:rsidRPr="004F441A">
              <w:rPr>
                <w:rFonts w:ascii="Garamond" w:eastAsia="Times New Roman" w:hAnsi="Garamond" w:cs="Times New Roman"/>
                <w:b/>
                <w:sz w:val="24"/>
              </w:rPr>
              <w:t>/m</w:t>
            </w:r>
            <w:r w:rsidRPr="004F441A">
              <w:rPr>
                <w:rFonts w:ascii="Garamond" w:eastAsia="Times New Roman" w:hAnsi="Garamond" w:cs="Times New Roman"/>
                <w:b/>
                <w:sz w:val="24"/>
                <w:vertAlign w:val="superscript"/>
              </w:rPr>
              <w:t>3</w:t>
            </w:r>
            <w:r w:rsidRPr="004F441A">
              <w:rPr>
                <w:rFonts w:ascii="Garamond" w:eastAsia="Times New Roman" w:hAnsi="Garamond" w:cs="Times New Roman"/>
                <w:b/>
                <w:sz w:val="24"/>
              </w:rPr>
              <w:t>]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0CD8" w:rsidRPr="004F441A" w:rsidRDefault="00960EC0">
            <w:pPr>
              <w:suppressAutoHyphens/>
              <w:spacing w:after="0" w:line="240" w:lineRule="auto"/>
              <w:jc w:val="center"/>
              <w:rPr>
                <w:rFonts w:ascii="Garamond" w:hAnsi="Garamond"/>
              </w:rPr>
            </w:pPr>
            <w:r w:rsidRPr="004F441A">
              <w:rPr>
                <w:rFonts w:ascii="Garamond" w:eastAsia="Times New Roman" w:hAnsi="Garamond" w:cs="Times New Roman"/>
                <w:b/>
                <w:sz w:val="24"/>
              </w:rPr>
              <w:t>A túllépés mértéke [%]</w:t>
            </w:r>
          </w:p>
        </w:tc>
      </w:tr>
      <w:tr w:rsidR="004F441A" w:rsidRPr="004F441A" w:rsidTr="004F441A">
        <w:trPr>
          <w:cantSplit/>
          <w:trHeight w:val="503"/>
        </w:trPr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F441A" w:rsidRPr="004F441A" w:rsidRDefault="004F441A" w:rsidP="004F441A">
            <w:pPr>
              <w:suppressLineNumbers/>
              <w:suppressAutoHyphens/>
              <w:spacing w:after="283" w:line="240" w:lineRule="auto"/>
              <w:jc w:val="center"/>
              <w:rPr>
                <w:rFonts w:ascii="Garamond" w:eastAsia="Calibri" w:hAnsi="Garamond" w:cs="Calibri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441A" w:rsidRPr="004F441A" w:rsidRDefault="004F441A" w:rsidP="004F441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MT"/>
                <w:sz w:val="24"/>
                <w:szCs w:val="20"/>
              </w:rPr>
            </w:pPr>
            <w:r w:rsidRPr="004F441A">
              <w:rPr>
                <w:rFonts w:ascii="Garamond" w:hAnsi="Garamond" w:cs="ArialMT"/>
                <w:sz w:val="24"/>
                <w:szCs w:val="20"/>
              </w:rPr>
              <w:t>20</w:t>
            </w:r>
            <w:r w:rsidR="00B95E59">
              <w:rPr>
                <w:rFonts w:ascii="Garamond" w:hAnsi="Garamond" w:cs="ArialMT"/>
                <w:sz w:val="24"/>
                <w:szCs w:val="20"/>
              </w:rPr>
              <w:t>20</w:t>
            </w:r>
            <w:r w:rsidRPr="004F441A">
              <w:rPr>
                <w:rFonts w:ascii="Garamond" w:hAnsi="Garamond" w:cs="ArialMT"/>
                <w:sz w:val="24"/>
                <w:szCs w:val="20"/>
              </w:rPr>
              <w:t>.01.</w:t>
            </w:r>
            <w:r w:rsidR="00B95E59">
              <w:rPr>
                <w:rFonts w:ascii="Garamond" w:hAnsi="Garamond" w:cs="ArialMT"/>
                <w:sz w:val="24"/>
                <w:szCs w:val="20"/>
              </w:rPr>
              <w:t>07</w:t>
            </w:r>
            <w:r w:rsidRPr="004F441A">
              <w:rPr>
                <w:rFonts w:ascii="Garamond" w:hAnsi="Garamond" w:cs="ArialMT"/>
                <w:sz w:val="24"/>
                <w:szCs w:val="20"/>
              </w:rPr>
              <w:t>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441A" w:rsidRPr="004F441A" w:rsidRDefault="006C0CC6" w:rsidP="004F4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MT"/>
                <w:sz w:val="24"/>
                <w:szCs w:val="20"/>
              </w:rPr>
            </w:pPr>
            <w:r>
              <w:rPr>
                <w:rFonts w:ascii="Garamond" w:hAnsi="Garamond" w:cs="ArialMT"/>
                <w:sz w:val="24"/>
                <w:szCs w:val="20"/>
              </w:rPr>
              <w:t>92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441A" w:rsidRPr="004F441A" w:rsidRDefault="006C0CC6" w:rsidP="004F4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MT"/>
                <w:sz w:val="24"/>
                <w:szCs w:val="20"/>
              </w:rPr>
            </w:pPr>
            <w:r>
              <w:rPr>
                <w:rFonts w:ascii="Garamond" w:hAnsi="Garamond" w:cs="ArialMT"/>
                <w:sz w:val="24"/>
                <w:szCs w:val="20"/>
              </w:rPr>
              <w:t>22,4</w:t>
            </w:r>
          </w:p>
        </w:tc>
      </w:tr>
      <w:tr w:rsidR="004F441A" w:rsidRPr="004F441A" w:rsidTr="004F441A">
        <w:trPr>
          <w:cantSplit/>
          <w:trHeight w:val="280"/>
        </w:trPr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F441A" w:rsidRPr="004F441A" w:rsidRDefault="004F441A" w:rsidP="004F441A">
            <w:pPr>
              <w:suppressLineNumbers/>
              <w:suppressAutoHyphens/>
              <w:spacing w:after="283" w:line="240" w:lineRule="auto"/>
              <w:jc w:val="center"/>
              <w:rPr>
                <w:rFonts w:ascii="Garamond" w:eastAsia="Calibri" w:hAnsi="Garamond" w:cs="Calibri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441A" w:rsidRPr="004F441A" w:rsidRDefault="004F441A" w:rsidP="004F441A">
            <w:pPr>
              <w:rPr>
                <w:rFonts w:ascii="Garamond" w:hAnsi="Garamond"/>
                <w:sz w:val="24"/>
              </w:rPr>
            </w:pPr>
            <w:r w:rsidRPr="004F441A">
              <w:rPr>
                <w:rFonts w:ascii="Garamond" w:hAnsi="Garamond" w:cs="ArialMT"/>
                <w:sz w:val="24"/>
                <w:szCs w:val="20"/>
              </w:rPr>
              <w:t>20</w:t>
            </w:r>
            <w:r w:rsidR="00B95E59">
              <w:rPr>
                <w:rFonts w:ascii="Garamond" w:hAnsi="Garamond" w:cs="ArialMT"/>
                <w:sz w:val="24"/>
                <w:szCs w:val="20"/>
              </w:rPr>
              <w:t>20</w:t>
            </w:r>
            <w:r w:rsidRPr="004F441A">
              <w:rPr>
                <w:rFonts w:ascii="Garamond" w:hAnsi="Garamond" w:cs="ArialMT"/>
                <w:sz w:val="24"/>
                <w:szCs w:val="20"/>
              </w:rPr>
              <w:t>.01.</w:t>
            </w:r>
            <w:r w:rsidR="00B95E59">
              <w:rPr>
                <w:rFonts w:ascii="Garamond" w:hAnsi="Garamond" w:cs="ArialMT"/>
                <w:sz w:val="24"/>
                <w:szCs w:val="20"/>
              </w:rPr>
              <w:t>08</w:t>
            </w:r>
            <w:r w:rsidRPr="004F441A">
              <w:rPr>
                <w:rFonts w:ascii="Garamond" w:hAnsi="Garamond" w:cs="ArialMT"/>
                <w:sz w:val="24"/>
                <w:szCs w:val="20"/>
              </w:rPr>
              <w:t>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441A" w:rsidRPr="004F441A" w:rsidRDefault="006C0CC6" w:rsidP="004F441A"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97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441A" w:rsidRPr="004F441A" w:rsidRDefault="006C0CC6" w:rsidP="004F441A"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29,2</w:t>
            </w:r>
          </w:p>
        </w:tc>
      </w:tr>
      <w:tr w:rsidR="00950CD8" w:rsidRPr="004F441A" w:rsidTr="00043B4A">
        <w:trPr>
          <w:cantSplit/>
          <w:trHeight w:val="1"/>
        </w:trPr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0CD8" w:rsidRPr="004F441A" w:rsidRDefault="00484C85">
            <w:pPr>
              <w:suppressAutoHyphens/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4F441A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Miskolc Alföldi ú</w:t>
            </w:r>
            <w:r w:rsidR="00960EC0" w:rsidRPr="004F441A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168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0CD8" w:rsidRPr="004F441A" w:rsidRDefault="00960EC0">
            <w:pPr>
              <w:suppressAutoHyphens/>
              <w:spacing w:after="0" w:line="240" w:lineRule="auto"/>
              <w:jc w:val="center"/>
              <w:rPr>
                <w:rFonts w:ascii="Garamond" w:hAnsi="Garamond"/>
              </w:rPr>
            </w:pPr>
            <w:r w:rsidRPr="004F441A">
              <w:rPr>
                <w:rFonts w:ascii="Garamond" w:eastAsia="Times New Roman" w:hAnsi="Garamond" w:cs="Times New Roman"/>
                <w:b/>
                <w:color w:val="000000"/>
                <w:sz w:val="24"/>
              </w:rPr>
              <w:t>Dátum</w:t>
            </w:r>
          </w:p>
        </w:tc>
        <w:tc>
          <w:tcPr>
            <w:tcW w:w="221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0CD8" w:rsidRPr="004F441A" w:rsidRDefault="00960EC0">
            <w:pPr>
              <w:suppressAutoHyphens/>
              <w:spacing w:after="0" w:line="240" w:lineRule="auto"/>
              <w:jc w:val="center"/>
              <w:rPr>
                <w:rFonts w:ascii="Garamond" w:hAnsi="Garamond"/>
              </w:rPr>
            </w:pPr>
            <w:r w:rsidRPr="004F441A">
              <w:rPr>
                <w:rFonts w:ascii="Garamond" w:eastAsia="Times New Roman" w:hAnsi="Garamond" w:cs="Times New Roman"/>
                <w:b/>
                <w:color w:val="000000"/>
                <w:sz w:val="24"/>
              </w:rPr>
              <w:t>Mért érték [</w:t>
            </w:r>
            <w:proofErr w:type="spellStart"/>
            <w:r w:rsidR="004F441A">
              <w:rPr>
                <w:rFonts w:ascii="Garamond" w:eastAsia="Symbol" w:hAnsi="Garamond" w:cs="Symbol"/>
                <w:b/>
                <w:color w:val="000000"/>
                <w:sz w:val="24"/>
              </w:rPr>
              <w:t>u</w:t>
            </w:r>
            <w:r w:rsidRPr="004F441A">
              <w:rPr>
                <w:rFonts w:ascii="Garamond" w:eastAsia="Times New Roman" w:hAnsi="Garamond" w:cs="Times New Roman"/>
                <w:b/>
                <w:color w:val="000000"/>
                <w:sz w:val="24"/>
              </w:rPr>
              <w:t>g</w:t>
            </w:r>
            <w:proofErr w:type="spellEnd"/>
            <w:r w:rsidRPr="004F441A">
              <w:rPr>
                <w:rFonts w:ascii="Garamond" w:eastAsia="Times New Roman" w:hAnsi="Garamond" w:cs="Times New Roman"/>
                <w:b/>
                <w:color w:val="000000"/>
                <w:sz w:val="24"/>
              </w:rPr>
              <w:t>/m3]</w:t>
            </w:r>
          </w:p>
        </w:tc>
        <w:tc>
          <w:tcPr>
            <w:tcW w:w="284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0CD8" w:rsidRPr="004F441A" w:rsidRDefault="00960EC0">
            <w:pPr>
              <w:suppressAutoHyphens/>
              <w:spacing w:after="0" w:line="240" w:lineRule="auto"/>
              <w:jc w:val="center"/>
              <w:rPr>
                <w:rFonts w:ascii="Garamond" w:hAnsi="Garamond"/>
              </w:rPr>
            </w:pPr>
            <w:r w:rsidRPr="004F441A">
              <w:rPr>
                <w:rFonts w:ascii="Garamond" w:eastAsia="Times New Roman" w:hAnsi="Garamond" w:cs="Times New Roman"/>
                <w:b/>
                <w:color w:val="000000"/>
                <w:sz w:val="24"/>
              </w:rPr>
              <w:t>A túllépés mértéke [%]</w:t>
            </w:r>
          </w:p>
        </w:tc>
      </w:tr>
      <w:tr w:rsidR="00B95E59" w:rsidRPr="004F441A" w:rsidTr="004F441A">
        <w:trPr>
          <w:cantSplit/>
          <w:trHeight w:val="410"/>
        </w:trPr>
        <w:tc>
          <w:tcPr>
            <w:tcW w:w="220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5E59" w:rsidRPr="004F441A" w:rsidRDefault="00B95E59" w:rsidP="00B95E59">
            <w:pPr>
              <w:suppressLineNumbers/>
              <w:suppressAutoHyphens/>
              <w:spacing w:after="283" w:line="240" w:lineRule="auto"/>
              <w:jc w:val="center"/>
              <w:rPr>
                <w:rFonts w:ascii="Garamond" w:eastAsia="Calibri" w:hAnsi="Garamond" w:cs="Calibri"/>
              </w:rPr>
            </w:pPr>
          </w:p>
        </w:tc>
        <w:tc>
          <w:tcPr>
            <w:tcW w:w="168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5E59" w:rsidRPr="004F441A" w:rsidRDefault="00B95E59" w:rsidP="00B95E5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MT"/>
                <w:sz w:val="24"/>
                <w:szCs w:val="20"/>
              </w:rPr>
            </w:pPr>
            <w:r w:rsidRPr="004F441A">
              <w:rPr>
                <w:rFonts w:ascii="Garamond" w:hAnsi="Garamond" w:cs="ArialMT"/>
                <w:sz w:val="24"/>
                <w:szCs w:val="20"/>
              </w:rPr>
              <w:t>20</w:t>
            </w:r>
            <w:r>
              <w:rPr>
                <w:rFonts w:ascii="Garamond" w:hAnsi="Garamond" w:cs="ArialMT"/>
                <w:sz w:val="24"/>
                <w:szCs w:val="20"/>
              </w:rPr>
              <w:t>20</w:t>
            </w:r>
            <w:r w:rsidRPr="004F441A">
              <w:rPr>
                <w:rFonts w:ascii="Garamond" w:hAnsi="Garamond" w:cs="ArialMT"/>
                <w:sz w:val="24"/>
                <w:szCs w:val="20"/>
              </w:rPr>
              <w:t>.01.</w:t>
            </w:r>
            <w:r>
              <w:rPr>
                <w:rFonts w:ascii="Garamond" w:hAnsi="Garamond" w:cs="ArialMT"/>
                <w:sz w:val="24"/>
                <w:szCs w:val="20"/>
              </w:rPr>
              <w:t>07</w:t>
            </w:r>
            <w:r w:rsidRPr="004F441A">
              <w:rPr>
                <w:rFonts w:ascii="Garamond" w:hAnsi="Garamond" w:cs="ArialMT"/>
                <w:sz w:val="24"/>
                <w:szCs w:val="20"/>
              </w:rPr>
              <w:t>.</w:t>
            </w:r>
          </w:p>
        </w:tc>
        <w:tc>
          <w:tcPr>
            <w:tcW w:w="221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5E59" w:rsidRPr="004F441A" w:rsidRDefault="006C0CC6" w:rsidP="00B95E59">
            <w:pPr>
              <w:suppressAutoHyphens/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89</w:t>
            </w:r>
          </w:p>
        </w:tc>
        <w:tc>
          <w:tcPr>
            <w:tcW w:w="284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5E59" w:rsidRPr="004F441A" w:rsidRDefault="006C0CC6" w:rsidP="00B95E59">
            <w:pPr>
              <w:suppressAutoHyphens/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18,1</w:t>
            </w:r>
          </w:p>
        </w:tc>
      </w:tr>
      <w:tr w:rsidR="00B95E59" w:rsidRPr="004F441A" w:rsidTr="007D662D">
        <w:trPr>
          <w:cantSplit/>
          <w:trHeight w:val="1"/>
        </w:trPr>
        <w:tc>
          <w:tcPr>
            <w:tcW w:w="220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5E59" w:rsidRPr="004F441A" w:rsidRDefault="00B95E59" w:rsidP="00B95E59">
            <w:pPr>
              <w:suppressLineNumbers/>
              <w:suppressAutoHyphens/>
              <w:spacing w:after="283" w:line="240" w:lineRule="auto"/>
              <w:jc w:val="center"/>
              <w:rPr>
                <w:rFonts w:ascii="Garamond" w:eastAsia="Calibri" w:hAnsi="Garamond" w:cs="Calibri"/>
              </w:rPr>
            </w:pPr>
          </w:p>
        </w:tc>
        <w:tc>
          <w:tcPr>
            <w:tcW w:w="168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5E59" w:rsidRPr="004F441A" w:rsidRDefault="00B95E59" w:rsidP="00B95E59">
            <w:pPr>
              <w:rPr>
                <w:rFonts w:ascii="Garamond" w:hAnsi="Garamond"/>
                <w:sz w:val="24"/>
              </w:rPr>
            </w:pPr>
            <w:r w:rsidRPr="004F441A">
              <w:rPr>
                <w:rFonts w:ascii="Garamond" w:hAnsi="Garamond" w:cs="ArialMT"/>
                <w:sz w:val="24"/>
                <w:szCs w:val="20"/>
              </w:rPr>
              <w:t>20</w:t>
            </w:r>
            <w:r>
              <w:rPr>
                <w:rFonts w:ascii="Garamond" w:hAnsi="Garamond" w:cs="ArialMT"/>
                <w:sz w:val="24"/>
                <w:szCs w:val="20"/>
              </w:rPr>
              <w:t>20</w:t>
            </w:r>
            <w:r w:rsidRPr="004F441A">
              <w:rPr>
                <w:rFonts w:ascii="Garamond" w:hAnsi="Garamond" w:cs="ArialMT"/>
                <w:sz w:val="24"/>
                <w:szCs w:val="20"/>
              </w:rPr>
              <w:t>.01.</w:t>
            </w:r>
            <w:r>
              <w:rPr>
                <w:rFonts w:ascii="Garamond" w:hAnsi="Garamond" w:cs="ArialMT"/>
                <w:sz w:val="24"/>
                <w:szCs w:val="20"/>
              </w:rPr>
              <w:t>08</w:t>
            </w:r>
            <w:r w:rsidRPr="004F441A">
              <w:rPr>
                <w:rFonts w:ascii="Garamond" w:hAnsi="Garamond" w:cs="ArialMT"/>
                <w:sz w:val="24"/>
                <w:szCs w:val="20"/>
              </w:rPr>
              <w:t>.</w:t>
            </w:r>
          </w:p>
        </w:tc>
        <w:tc>
          <w:tcPr>
            <w:tcW w:w="221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5E59" w:rsidRPr="004F441A" w:rsidRDefault="006C0CC6" w:rsidP="00B95E59">
            <w:pPr>
              <w:suppressAutoHyphens/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84</w:t>
            </w:r>
          </w:p>
        </w:tc>
        <w:tc>
          <w:tcPr>
            <w:tcW w:w="284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5E59" w:rsidRPr="004F441A" w:rsidRDefault="006C0CC6" w:rsidP="00B95E59">
            <w:pPr>
              <w:suppressAutoHyphens/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11,7</w:t>
            </w:r>
          </w:p>
        </w:tc>
      </w:tr>
    </w:tbl>
    <w:p w:rsidR="00950CD8" w:rsidRPr="004F441A" w:rsidRDefault="00950CD8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sz w:val="24"/>
        </w:rPr>
      </w:pPr>
    </w:p>
    <w:p w:rsidR="00E22AC1" w:rsidRPr="004F441A" w:rsidRDefault="00E22AC1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sz w:val="24"/>
        </w:rPr>
      </w:pPr>
    </w:p>
    <w:p w:rsidR="00950CD8" w:rsidRPr="004F441A" w:rsidRDefault="00960EC0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sz w:val="24"/>
        </w:rPr>
      </w:pPr>
      <w:r w:rsidRPr="004F441A">
        <w:rPr>
          <w:rFonts w:ascii="Garamond" w:eastAsia="Times New Roman" w:hAnsi="Garamond" w:cs="Times New Roman"/>
          <w:b/>
          <w:sz w:val="24"/>
        </w:rPr>
        <w:t>Meteorológiai előrejelzés</w:t>
      </w:r>
    </w:p>
    <w:p w:rsidR="00950CD8" w:rsidRPr="004F441A" w:rsidRDefault="00960EC0" w:rsidP="009B2BCB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b/>
          <w:i/>
          <w:sz w:val="24"/>
        </w:rPr>
      </w:pPr>
      <w:r w:rsidRPr="006C0CC6">
        <w:rPr>
          <w:rFonts w:ascii="Garamond" w:eastAsia="Times New Roman" w:hAnsi="Garamond" w:cs="Times New Roman"/>
          <w:sz w:val="24"/>
        </w:rPr>
        <w:t xml:space="preserve">Az Országos Meteorológiai Szolgálat előrejelzése szerint </w:t>
      </w:r>
      <w:r w:rsidR="009B2BCB" w:rsidRPr="006C0CC6">
        <w:rPr>
          <w:rFonts w:ascii="Garamond" w:eastAsia="Times New Roman" w:hAnsi="Garamond" w:cs="Times New Roman"/>
          <w:sz w:val="24"/>
        </w:rPr>
        <w:t>további</w:t>
      </w:r>
      <w:r w:rsidR="006C0CC6">
        <w:rPr>
          <w:rFonts w:ascii="Garamond" w:eastAsia="Times New Roman" w:hAnsi="Garamond" w:cs="Times New Roman"/>
          <w:sz w:val="24"/>
        </w:rPr>
        <w:t xml:space="preserve"> </w:t>
      </w:r>
      <w:r w:rsidR="009B2BCB" w:rsidRPr="006C0CC6">
        <w:rPr>
          <w:rFonts w:ascii="Garamond" w:eastAsia="Times New Roman" w:hAnsi="Garamond" w:cs="Times New Roman"/>
          <w:sz w:val="24"/>
        </w:rPr>
        <w:t>levegőminőség romlás várható a következő napokban</w:t>
      </w:r>
    </w:p>
    <w:p w:rsidR="00950CD8" w:rsidRPr="004F441A" w:rsidRDefault="00950CD8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b/>
          <w:i/>
          <w:sz w:val="24"/>
        </w:rPr>
      </w:pPr>
    </w:p>
    <w:p w:rsidR="00E22AC1" w:rsidRPr="004F441A" w:rsidRDefault="00E22AC1">
      <w:pPr>
        <w:rPr>
          <w:rFonts w:ascii="Garamond" w:eastAsia="Times New Roman" w:hAnsi="Garamond" w:cs="Times New Roman"/>
          <w:b/>
          <w:sz w:val="24"/>
        </w:rPr>
      </w:pPr>
      <w:r w:rsidRPr="004F441A">
        <w:rPr>
          <w:rFonts w:ascii="Garamond" w:eastAsia="Times New Roman" w:hAnsi="Garamond" w:cs="Times New Roman"/>
          <w:b/>
          <w:sz w:val="24"/>
        </w:rPr>
        <w:br w:type="page"/>
      </w:r>
    </w:p>
    <w:p w:rsidR="00950CD8" w:rsidRPr="004F441A" w:rsidRDefault="00960EC0">
      <w:pPr>
        <w:suppressLineNumbers/>
        <w:suppressAutoHyphens/>
        <w:spacing w:after="0" w:line="240" w:lineRule="auto"/>
        <w:jc w:val="both"/>
        <w:rPr>
          <w:rFonts w:ascii="Garamond" w:eastAsia="Times New Roman" w:hAnsi="Garamond" w:cs="Times New Roman"/>
          <w:sz w:val="24"/>
        </w:rPr>
      </w:pPr>
      <w:r w:rsidRPr="004F441A">
        <w:rPr>
          <w:rFonts w:ascii="Garamond" w:eastAsia="Times New Roman" w:hAnsi="Garamond" w:cs="Times New Roman"/>
          <w:b/>
          <w:sz w:val="24"/>
        </w:rPr>
        <w:lastRenderedPageBreak/>
        <w:t>Kérjük, vegyen részt a szmoghelyzet mérséklésében!</w:t>
      </w:r>
    </w:p>
    <w:p w:rsidR="00950CD8" w:rsidRPr="004F441A" w:rsidRDefault="00960EC0">
      <w:pPr>
        <w:widowControl w:val="0"/>
        <w:spacing w:after="200" w:line="240" w:lineRule="auto"/>
        <w:jc w:val="both"/>
        <w:rPr>
          <w:rFonts w:ascii="Garamond" w:eastAsia="Times New Roman" w:hAnsi="Garamond" w:cs="Times New Roman"/>
          <w:sz w:val="24"/>
        </w:rPr>
      </w:pPr>
      <w:r w:rsidRPr="004F441A">
        <w:rPr>
          <w:rFonts w:ascii="Garamond" w:eastAsia="Times New Roman" w:hAnsi="Garamond" w:cs="Times New Roman"/>
          <w:sz w:val="24"/>
        </w:rPr>
        <w:t>A légszennyezettség további romlását mérsékelhetjük a következőkkel:</w:t>
      </w:r>
    </w:p>
    <w:p w:rsidR="00950CD8" w:rsidRPr="004F441A" w:rsidRDefault="00960EC0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sz w:val="24"/>
        </w:rPr>
      </w:pPr>
      <w:r w:rsidRPr="004F441A">
        <w:rPr>
          <w:rFonts w:ascii="Garamond" w:eastAsia="Times New Roman" w:hAnsi="Garamond" w:cs="Times New Roman"/>
          <w:sz w:val="24"/>
        </w:rPr>
        <w:t>- Ne használják a személyautót, (főleg a dízelüzeműeket) utazzanak közösségi közlekedéssel</w:t>
      </w:r>
      <w:r w:rsidR="00E22AC1" w:rsidRPr="004F441A">
        <w:rPr>
          <w:rFonts w:ascii="Garamond" w:eastAsia="Times New Roman" w:hAnsi="Garamond" w:cs="Times New Roman"/>
          <w:sz w:val="24"/>
        </w:rPr>
        <w:t>;</w:t>
      </w:r>
    </w:p>
    <w:p w:rsidR="00950CD8" w:rsidRPr="004F441A" w:rsidRDefault="00960EC0" w:rsidP="00E22AC1">
      <w:pPr>
        <w:widowControl w:val="0"/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sz w:val="24"/>
        </w:rPr>
      </w:pPr>
      <w:r w:rsidRPr="004F441A">
        <w:rPr>
          <w:rFonts w:ascii="Garamond" w:eastAsia="Times New Roman" w:hAnsi="Garamond" w:cs="Times New Roman"/>
          <w:sz w:val="24"/>
        </w:rPr>
        <w:t>- Amennyiben lehetséges, mérsékelni kell a szilárd (szén, fa) és olajtüzelésű fűtőberendezések használatát. Ha van lehetőség gázfűtésre, inkább azt használják</w:t>
      </w:r>
      <w:r w:rsidR="00E22AC1" w:rsidRPr="004F441A">
        <w:rPr>
          <w:rFonts w:ascii="Garamond" w:eastAsia="Times New Roman" w:hAnsi="Garamond" w:cs="Times New Roman"/>
          <w:sz w:val="24"/>
        </w:rPr>
        <w:t>;</w:t>
      </w:r>
      <w:r w:rsidRPr="004F441A">
        <w:rPr>
          <w:rFonts w:ascii="Garamond" w:eastAsia="Times New Roman" w:hAnsi="Garamond" w:cs="Times New Roman"/>
          <w:sz w:val="24"/>
        </w:rPr>
        <w:t xml:space="preserve"> </w:t>
      </w:r>
    </w:p>
    <w:p w:rsidR="00950CD8" w:rsidRPr="004F441A" w:rsidRDefault="00960EC0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sz w:val="24"/>
        </w:rPr>
      </w:pPr>
      <w:r w:rsidRPr="004F441A">
        <w:rPr>
          <w:rFonts w:ascii="Garamond" w:eastAsia="Times New Roman" w:hAnsi="Garamond" w:cs="Times New Roman"/>
          <w:sz w:val="24"/>
        </w:rPr>
        <w:t xml:space="preserve">- Száraz fát </w:t>
      </w:r>
      <w:r w:rsidR="00E22AC1" w:rsidRPr="004F441A">
        <w:rPr>
          <w:rFonts w:ascii="Garamond" w:eastAsia="Times New Roman" w:hAnsi="Garamond" w:cs="Times New Roman"/>
          <w:sz w:val="24"/>
        </w:rPr>
        <w:t>használjanak fűtésre;</w:t>
      </w:r>
    </w:p>
    <w:p w:rsidR="00950CD8" w:rsidRPr="004F441A" w:rsidRDefault="00960EC0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sz w:val="24"/>
        </w:rPr>
      </w:pPr>
      <w:r w:rsidRPr="004F441A">
        <w:rPr>
          <w:rFonts w:ascii="Garamond" w:eastAsia="Times New Roman" w:hAnsi="Garamond" w:cs="Times New Roman"/>
          <w:sz w:val="24"/>
        </w:rPr>
        <w:t>- Ne ég</w:t>
      </w:r>
      <w:r w:rsidR="00E22AC1" w:rsidRPr="004F441A">
        <w:rPr>
          <w:rFonts w:ascii="Garamond" w:eastAsia="Times New Roman" w:hAnsi="Garamond" w:cs="Times New Roman"/>
          <w:sz w:val="24"/>
        </w:rPr>
        <w:t>essenek hulladékot, műanyagokat;</w:t>
      </w:r>
    </w:p>
    <w:p w:rsidR="00950CD8" w:rsidRPr="004F441A" w:rsidRDefault="00960EC0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sz w:val="24"/>
        </w:rPr>
      </w:pPr>
      <w:r w:rsidRPr="004F441A">
        <w:rPr>
          <w:rFonts w:ascii="Garamond" w:eastAsia="Times New Roman" w:hAnsi="Garamond" w:cs="Times New Roman"/>
          <w:sz w:val="24"/>
        </w:rPr>
        <w:t>- Kerüljék a porképződéss</w:t>
      </w:r>
      <w:r w:rsidR="00E22AC1" w:rsidRPr="004F441A">
        <w:rPr>
          <w:rFonts w:ascii="Garamond" w:eastAsia="Times New Roman" w:hAnsi="Garamond" w:cs="Times New Roman"/>
          <w:sz w:val="24"/>
        </w:rPr>
        <w:t>el járó tevékenységek végzését;</w:t>
      </w:r>
    </w:p>
    <w:p w:rsidR="00950CD8" w:rsidRPr="004F441A" w:rsidRDefault="00950CD8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sz w:val="24"/>
        </w:rPr>
      </w:pPr>
    </w:p>
    <w:p w:rsidR="00950CD8" w:rsidRPr="004F441A" w:rsidRDefault="00960EC0">
      <w:pPr>
        <w:suppressLineNumbers/>
        <w:suppressAutoHyphens/>
        <w:spacing w:after="0" w:line="240" w:lineRule="auto"/>
        <w:jc w:val="both"/>
        <w:rPr>
          <w:rFonts w:ascii="Garamond" w:eastAsia="Times New Roman" w:hAnsi="Garamond" w:cs="Times New Roman"/>
          <w:b/>
          <w:i/>
          <w:sz w:val="24"/>
        </w:rPr>
      </w:pPr>
      <w:r w:rsidRPr="004F441A">
        <w:rPr>
          <w:rFonts w:ascii="Garamond" w:eastAsia="Times New Roman" w:hAnsi="Garamond" w:cs="Times New Roman"/>
          <w:b/>
          <w:sz w:val="24"/>
        </w:rPr>
        <w:t xml:space="preserve">A tájékoztatási fokozat alatt tilos az avar és kerti hulladék nyílt téri égetése, valamint bármilyen egyéb nyílt téri égetés! </w:t>
      </w:r>
      <w:r w:rsidRPr="004F441A">
        <w:rPr>
          <w:rFonts w:ascii="Garamond" w:eastAsia="Times New Roman" w:hAnsi="Garamond" w:cs="Times New Roman"/>
          <w:sz w:val="24"/>
        </w:rPr>
        <w:t>Ennek betartatására és fokozott ellenőrzésére felhívtam a Miskolci Önkormányzati rendészet figyelmét.</w:t>
      </w:r>
    </w:p>
    <w:p w:rsidR="00950CD8" w:rsidRPr="004F441A" w:rsidRDefault="00950CD8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b/>
          <w:i/>
          <w:sz w:val="24"/>
        </w:rPr>
      </w:pPr>
    </w:p>
    <w:p w:rsidR="00950CD8" w:rsidRPr="004F441A" w:rsidRDefault="00960EC0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sz w:val="24"/>
        </w:rPr>
      </w:pPr>
      <w:r w:rsidRPr="004F441A">
        <w:rPr>
          <w:rFonts w:ascii="Garamond" w:eastAsia="Times New Roman" w:hAnsi="Garamond" w:cs="Times New Roman"/>
          <w:b/>
          <w:sz w:val="24"/>
        </w:rPr>
        <w:t>A szálló por egészségügyi hatásai:</w:t>
      </w:r>
    </w:p>
    <w:p w:rsidR="00950CD8" w:rsidRPr="004F441A" w:rsidRDefault="00960EC0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sz w:val="24"/>
        </w:rPr>
      </w:pPr>
      <w:r w:rsidRPr="004F441A">
        <w:rPr>
          <w:rFonts w:ascii="Garamond" w:eastAsia="Times New Roman" w:hAnsi="Garamond" w:cs="Times New Roman"/>
          <w:sz w:val="24"/>
        </w:rPr>
        <w:t xml:space="preserve">A porrészecskék ingerlik, esetleg sértik a szem kötőhártyáját, a felső légutak nyálkahártyáját. A 10 mikronnál kisebb porrészecskék lejutnak a tüdőhólyagokba. A tüdőelváltozást befolyásolja a belélegzett por mennyisége, fizikai tulajdonságai és kémiai összetétele. A por belégzése a légzőszervi betegek (asztma, bronchitis) állapotát súlyosbítja, csökkenti a tüdő ellenálló képességét a fertőzésekkel, toxikus anyagokkal szemben. A porrészecskék toxikus anyagokat (például fémeket, karcinogén, mutagén anyagokat), valamint baktériumokat, vírusokat, gombákat adszorbeálnak és elősegítik bejutásukat a szervezetbe. Veszélyeztetettek a légúti betegségben szenvedők, az idősek és a gyermekek. </w:t>
      </w:r>
    </w:p>
    <w:p w:rsidR="00950CD8" w:rsidRPr="004F441A" w:rsidRDefault="00950CD8">
      <w:pPr>
        <w:suppressLineNumbers/>
        <w:suppressAutoHyphens/>
        <w:spacing w:after="0" w:line="240" w:lineRule="auto"/>
        <w:jc w:val="both"/>
        <w:rPr>
          <w:rFonts w:ascii="Garamond" w:eastAsia="Times New Roman" w:hAnsi="Garamond" w:cs="Times New Roman"/>
          <w:sz w:val="24"/>
        </w:rPr>
      </w:pPr>
    </w:p>
    <w:p w:rsidR="00950CD8" w:rsidRPr="004F441A" w:rsidRDefault="00960EC0">
      <w:pPr>
        <w:suppressLineNumbers/>
        <w:suppressAutoHyphens/>
        <w:spacing w:after="0" w:line="240" w:lineRule="auto"/>
        <w:jc w:val="both"/>
        <w:rPr>
          <w:rFonts w:ascii="Garamond" w:eastAsia="Times New Roman" w:hAnsi="Garamond" w:cs="Times New Roman"/>
          <w:sz w:val="24"/>
        </w:rPr>
      </w:pPr>
      <w:r w:rsidRPr="004F441A">
        <w:rPr>
          <w:rFonts w:ascii="Garamond" w:eastAsia="Times New Roman" w:hAnsi="Garamond" w:cs="Times New Roman"/>
          <w:b/>
          <w:sz w:val="24"/>
        </w:rPr>
        <w:t>Szabadban tartózkodás, szellőztetés</w:t>
      </w:r>
    </w:p>
    <w:p w:rsidR="00950CD8" w:rsidRPr="004F441A" w:rsidRDefault="00960EC0">
      <w:pPr>
        <w:suppressLineNumbers/>
        <w:suppressAutoHyphens/>
        <w:spacing w:after="0" w:line="240" w:lineRule="auto"/>
        <w:jc w:val="both"/>
        <w:rPr>
          <w:rFonts w:ascii="Garamond" w:eastAsia="Times New Roman" w:hAnsi="Garamond" w:cs="Times New Roman"/>
          <w:sz w:val="24"/>
        </w:rPr>
      </w:pPr>
      <w:r w:rsidRPr="004F441A">
        <w:rPr>
          <w:rFonts w:ascii="Garamond" w:eastAsia="Times New Roman" w:hAnsi="Garamond" w:cs="Times New Roman"/>
          <w:sz w:val="24"/>
        </w:rPr>
        <w:t xml:space="preserve">A levegő szennyezettsége a késő-délutáni, esti, éjjeli órákban a legmagasabb, ekkor kerüljék a szabadban való tartózkodást, illetve a szellőztetést. A délelőtt és a kora délutáni órákban a levegő szennyezettsége </w:t>
      </w:r>
      <w:r w:rsidR="006C0CC6">
        <w:rPr>
          <w:rFonts w:ascii="Garamond" w:eastAsia="Times New Roman" w:hAnsi="Garamond" w:cs="Times New Roman"/>
          <w:sz w:val="24"/>
        </w:rPr>
        <w:t xml:space="preserve">általában </w:t>
      </w:r>
      <w:bookmarkStart w:id="0" w:name="_GoBack"/>
      <w:bookmarkEnd w:id="0"/>
      <w:r w:rsidRPr="004F441A">
        <w:rPr>
          <w:rFonts w:ascii="Garamond" w:eastAsia="Times New Roman" w:hAnsi="Garamond" w:cs="Times New Roman"/>
          <w:sz w:val="24"/>
        </w:rPr>
        <w:t>alacsonyabb, ekkor érdemes szellőztetni, sétálni, szabadban tartózkodni.</w:t>
      </w:r>
    </w:p>
    <w:p w:rsidR="00950CD8" w:rsidRPr="004F441A" w:rsidRDefault="00960EC0">
      <w:pPr>
        <w:suppressLineNumbers/>
        <w:suppressAutoHyphens/>
        <w:spacing w:after="0" w:line="240" w:lineRule="auto"/>
        <w:jc w:val="both"/>
        <w:rPr>
          <w:rFonts w:ascii="Garamond" w:eastAsia="Times New Roman" w:hAnsi="Garamond" w:cs="Times New Roman"/>
          <w:sz w:val="24"/>
        </w:rPr>
      </w:pPr>
      <w:r w:rsidRPr="004F441A">
        <w:rPr>
          <w:rFonts w:ascii="Garamond" w:eastAsia="Times New Roman" w:hAnsi="Garamond" w:cs="Times New Roman"/>
          <w:sz w:val="24"/>
        </w:rPr>
        <w:t xml:space="preserve">A levegőminőségi adatok alakulásáról a </w:t>
      </w:r>
      <w:hyperlink r:id="rId7" w:history="1">
        <w:r w:rsidR="005458F1" w:rsidRPr="004F441A">
          <w:rPr>
            <w:rStyle w:val="Hiperhivatkozs"/>
            <w:rFonts w:ascii="Garamond" w:eastAsia="Times New Roman" w:hAnsi="Garamond" w:cs="Times New Roman"/>
            <w:sz w:val="24"/>
          </w:rPr>
          <w:t>http://www.levegominoseg.hu</w:t>
        </w:r>
      </w:hyperlink>
      <w:r w:rsidR="005458F1" w:rsidRPr="004F441A">
        <w:rPr>
          <w:rFonts w:ascii="Garamond" w:eastAsia="Times New Roman" w:hAnsi="Garamond" w:cs="Times New Roman"/>
          <w:color w:val="0000FF"/>
          <w:sz w:val="24"/>
        </w:rPr>
        <w:t xml:space="preserve"> </w:t>
      </w:r>
      <w:r w:rsidRPr="004F441A">
        <w:rPr>
          <w:rFonts w:ascii="Garamond" w:eastAsia="Times New Roman" w:hAnsi="Garamond" w:cs="Times New Roman"/>
          <w:sz w:val="24"/>
        </w:rPr>
        <w:t>honlapon tájékozódhatnak.</w:t>
      </w:r>
    </w:p>
    <w:p w:rsidR="00950CD8" w:rsidRPr="004F441A" w:rsidRDefault="00950CD8">
      <w:pPr>
        <w:suppressLineNumbers/>
        <w:suppressAutoHyphens/>
        <w:spacing w:after="0" w:line="240" w:lineRule="auto"/>
        <w:jc w:val="both"/>
        <w:rPr>
          <w:rFonts w:ascii="Garamond" w:eastAsia="Times New Roman" w:hAnsi="Garamond" w:cs="Times New Roman"/>
          <w:sz w:val="24"/>
        </w:rPr>
      </w:pPr>
    </w:p>
    <w:p w:rsidR="00950CD8" w:rsidRPr="004F441A" w:rsidRDefault="00950CD8">
      <w:pPr>
        <w:suppressLineNumbers/>
        <w:suppressAutoHyphens/>
        <w:spacing w:after="0" w:line="240" w:lineRule="auto"/>
        <w:jc w:val="both"/>
        <w:rPr>
          <w:rFonts w:ascii="Garamond" w:eastAsia="Times New Roman" w:hAnsi="Garamond" w:cs="Times New Roman"/>
          <w:sz w:val="24"/>
        </w:rPr>
      </w:pPr>
    </w:p>
    <w:p w:rsidR="00950CD8" w:rsidRPr="004F441A" w:rsidRDefault="00960EC0">
      <w:pPr>
        <w:suppressLineNumbers/>
        <w:suppressAutoHyphens/>
        <w:spacing w:after="0" w:line="240" w:lineRule="auto"/>
        <w:jc w:val="both"/>
        <w:rPr>
          <w:rFonts w:ascii="Garamond" w:eastAsia="Times New Roman" w:hAnsi="Garamond" w:cs="Times New Roman"/>
          <w:sz w:val="24"/>
        </w:rPr>
      </w:pPr>
      <w:r w:rsidRPr="004F441A">
        <w:rPr>
          <w:rFonts w:ascii="Garamond" w:eastAsia="Times New Roman" w:hAnsi="Garamond" w:cs="Times New Roman"/>
          <w:sz w:val="24"/>
        </w:rPr>
        <w:t>Együttműködésüket előre is köszönöm.</w:t>
      </w:r>
    </w:p>
    <w:p w:rsidR="00950CD8" w:rsidRPr="004F441A" w:rsidRDefault="00950CD8">
      <w:pPr>
        <w:suppressLineNumbers/>
        <w:suppressAutoHyphens/>
        <w:spacing w:after="0" w:line="240" w:lineRule="auto"/>
        <w:jc w:val="both"/>
        <w:rPr>
          <w:rFonts w:ascii="Garamond" w:eastAsia="Times New Roman" w:hAnsi="Garamond" w:cs="Times New Roman"/>
          <w:sz w:val="24"/>
        </w:rPr>
      </w:pPr>
    </w:p>
    <w:p w:rsidR="00E22AC1" w:rsidRPr="004F441A" w:rsidRDefault="00E22AC1">
      <w:pPr>
        <w:suppressLineNumbers/>
        <w:suppressAutoHyphens/>
        <w:spacing w:after="0" w:line="240" w:lineRule="auto"/>
        <w:jc w:val="both"/>
        <w:rPr>
          <w:rFonts w:ascii="Garamond" w:eastAsia="Times New Roman" w:hAnsi="Garamond" w:cs="Times New Roman"/>
          <w:sz w:val="24"/>
        </w:rPr>
      </w:pPr>
    </w:p>
    <w:p w:rsidR="00E22AC1" w:rsidRPr="004F441A" w:rsidRDefault="00E22AC1">
      <w:pPr>
        <w:suppressLineNumbers/>
        <w:suppressAutoHyphens/>
        <w:spacing w:after="0" w:line="240" w:lineRule="auto"/>
        <w:jc w:val="both"/>
        <w:rPr>
          <w:rFonts w:ascii="Garamond" w:eastAsia="Times New Roman" w:hAnsi="Garamond" w:cs="Times New Roman"/>
          <w:sz w:val="24"/>
        </w:rPr>
      </w:pPr>
      <w:r w:rsidRPr="004F441A">
        <w:rPr>
          <w:rFonts w:ascii="Garamond" w:eastAsia="Times New Roman" w:hAnsi="Garamond" w:cs="Times New Roman"/>
          <w:sz w:val="24"/>
        </w:rPr>
        <w:t>Miskolc, 20</w:t>
      </w:r>
      <w:r w:rsidR="00B95E59">
        <w:rPr>
          <w:rFonts w:ascii="Garamond" w:eastAsia="Times New Roman" w:hAnsi="Garamond" w:cs="Times New Roman"/>
          <w:sz w:val="24"/>
        </w:rPr>
        <w:t>20</w:t>
      </w:r>
      <w:r w:rsidRPr="004F441A">
        <w:rPr>
          <w:rFonts w:ascii="Garamond" w:eastAsia="Times New Roman" w:hAnsi="Garamond" w:cs="Times New Roman"/>
          <w:sz w:val="24"/>
        </w:rPr>
        <w:t xml:space="preserve">. </w:t>
      </w:r>
      <w:r w:rsidR="009B2BCB">
        <w:rPr>
          <w:rFonts w:ascii="Garamond" w:eastAsia="Times New Roman" w:hAnsi="Garamond" w:cs="Times New Roman"/>
          <w:sz w:val="24"/>
        </w:rPr>
        <w:t xml:space="preserve">január </w:t>
      </w:r>
      <w:r w:rsidR="00B95E59">
        <w:rPr>
          <w:rFonts w:ascii="Garamond" w:eastAsia="Times New Roman" w:hAnsi="Garamond" w:cs="Times New Roman"/>
          <w:sz w:val="24"/>
        </w:rPr>
        <w:t>09</w:t>
      </w:r>
      <w:r w:rsidRPr="004F441A">
        <w:rPr>
          <w:rFonts w:ascii="Garamond" w:eastAsia="Times New Roman" w:hAnsi="Garamond" w:cs="Times New Roman"/>
          <w:sz w:val="24"/>
        </w:rPr>
        <w:t>.</w:t>
      </w:r>
    </w:p>
    <w:p w:rsidR="00950CD8" w:rsidRPr="004F441A" w:rsidRDefault="00960EC0">
      <w:pPr>
        <w:suppressLineNumbers/>
        <w:suppressAutoHyphens/>
        <w:spacing w:after="0" w:line="240" w:lineRule="auto"/>
        <w:jc w:val="both"/>
        <w:rPr>
          <w:rFonts w:ascii="Garamond" w:eastAsia="Times New Roman" w:hAnsi="Garamond" w:cs="Times New Roman"/>
          <w:sz w:val="24"/>
        </w:rPr>
      </w:pPr>
      <w:r w:rsidRPr="004F441A">
        <w:rPr>
          <w:rFonts w:ascii="Garamond" w:eastAsia="Times New Roman" w:hAnsi="Garamond" w:cs="Times New Roman"/>
          <w:sz w:val="24"/>
        </w:rPr>
        <w:t xml:space="preserve">                                                                        Tisztelettel:</w:t>
      </w:r>
    </w:p>
    <w:p w:rsidR="00950CD8" w:rsidRPr="004F441A" w:rsidRDefault="00950CD8">
      <w:pPr>
        <w:suppressLineNumbers/>
        <w:suppressAutoHyphens/>
        <w:spacing w:after="0" w:line="240" w:lineRule="auto"/>
        <w:jc w:val="both"/>
        <w:rPr>
          <w:rFonts w:ascii="Garamond" w:eastAsia="Times New Roman" w:hAnsi="Garamond" w:cs="Times New Roman"/>
          <w:sz w:val="24"/>
        </w:rPr>
      </w:pPr>
    </w:p>
    <w:p w:rsidR="00950CD8" w:rsidRPr="004F441A" w:rsidRDefault="00CC56E1">
      <w:pPr>
        <w:suppressLineNumbers/>
        <w:suppressAutoHyphens/>
        <w:spacing w:after="0" w:line="240" w:lineRule="auto"/>
        <w:jc w:val="center"/>
        <w:rPr>
          <w:rFonts w:ascii="Garamond" w:eastAsia="Times New Roman" w:hAnsi="Garamond" w:cs="Times New Roman"/>
          <w:sz w:val="24"/>
        </w:rPr>
      </w:pPr>
      <w:r w:rsidRPr="004F441A">
        <w:rPr>
          <w:rFonts w:ascii="Garamond" w:eastAsia="Times New Roman" w:hAnsi="Garamond" w:cs="Times New Roman"/>
          <w:sz w:val="24"/>
        </w:rPr>
        <w:tab/>
      </w:r>
      <w:r w:rsidRPr="004F441A">
        <w:rPr>
          <w:rFonts w:ascii="Garamond" w:eastAsia="Times New Roman" w:hAnsi="Garamond" w:cs="Times New Roman"/>
          <w:sz w:val="24"/>
        </w:rPr>
        <w:tab/>
      </w:r>
      <w:r w:rsidRPr="004F441A">
        <w:rPr>
          <w:rFonts w:ascii="Garamond" w:eastAsia="Times New Roman" w:hAnsi="Garamond" w:cs="Times New Roman"/>
          <w:sz w:val="24"/>
        </w:rPr>
        <w:tab/>
      </w:r>
      <w:r w:rsidRPr="004F441A">
        <w:rPr>
          <w:rFonts w:ascii="Garamond" w:eastAsia="Times New Roman" w:hAnsi="Garamond" w:cs="Times New Roman"/>
          <w:sz w:val="24"/>
        </w:rPr>
        <w:tab/>
      </w:r>
      <w:r w:rsidRPr="004F441A">
        <w:rPr>
          <w:rFonts w:ascii="Garamond" w:eastAsia="Times New Roman" w:hAnsi="Garamond" w:cs="Times New Roman"/>
          <w:sz w:val="24"/>
        </w:rPr>
        <w:tab/>
      </w:r>
      <w:r w:rsidR="00960EC0" w:rsidRPr="004F441A">
        <w:rPr>
          <w:rFonts w:ascii="Garamond" w:eastAsia="Times New Roman" w:hAnsi="Garamond" w:cs="Times New Roman"/>
          <w:sz w:val="24"/>
        </w:rPr>
        <w:tab/>
      </w:r>
      <w:r w:rsidR="00960EC0" w:rsidRPr="004F441A">
        <w:rPr>
          <w:rFonts w:ascii="Garamond" w:eastAsia="Times New Roman" w:hAnsi="Garamond" w:cs="Times New Roman"/>
          <w:sz w:val="24"/>
        </w:rPr>
        <w:tab/>
      </w:r>
      <w:r w:rsidR="00B95E59">
        <w:rPr>
          <w:rFonts w:ascii="Garamond" w:eastAsia="Times New Roman" w:hAnsi="Garamond" w:cs="Times New Roman"/>
          <w:sz w:val="24"/>
        </w:rPr>
        <w:t>Veres Pál</w:t>
      </w:r>
      <w:r w:rsidR="00960EC0" w:rsidRPr="004F441A">
        <w:rPr>
          <w:rFonts w:ascii="Garamond" w:eastAsia="Times New Roman" w:hAnsi="Garamond" w:cs="Times New Roman"/>
          <w:sz w:val="24"/>
        </w:rPr>
        <w:t xml:space="preserve"> </w:t>
      </w:r>
    </w:p>
    <w:p w:rsidR="00950CD8" w:rsidRPr="004F441A" w:rsidRDefault="00960EC0">
      <w:pPr>
        <w:suppressAutoHyphens/>
        <w:spacing w:after="0" w:line="240" w:lineRule="auto"/>
        <w:rPr>
          <w:rFonts w:ascii="Garamond" w:eastAsia="Times New Roman" w:hAnsi="Garamond" w:cs="Times New Roman"/>
          <w:sz w:val="24"/>
        </w:rPr>
      </w:pPr>
      <w:r w:rsidRPr="004F441A">
        <w:rPr>
          <w:rFonts w:ascii="Garamond" w:eastAsia="Times New Roman" w:hAnsi="Garamond" w:cs="Times New Roman"/>
          <w:sz w:val="24"/>
        </w:rPr>
        <w:t>.</w:t>
      </w:r>
      <w:r w:rsidRPr="004F441A">
        <w:rPr>
          <w:rFonts w:ascii="Garamond" w:eastAsia="Times New Roman" w:hAnsi="Garamond" w:cs="Times New Roman"/>
          <w:sz w:val="24"/>
        </w:rPr>
        <w:tab/>
      </w:r>
      <w:r w:rsidR="00CC56E1" w:rsidRPr="004F441A">
        <w:rPr>
          <w:rFonts w:ascii="Garamond" w:eastAsia="Times New Roman" w:hAnsi="Garamond" w:cs="Times New Roman"/>
          <w:sz w:val="24"/>
        </w:rPr>
        <w:tab/>
      </w:r>
      <w:r w:rsidR="00CC56E1" w:rsidRPr="004F441A">
        <w:rPr>
          <w:rFonts w:ascii="Garamond" w:eastAsia="Times New Roman" w:hAnsi="Garamond" w:cs="Times New Roman"/>
          <w:sz w:val="24"/>
        </w:rPr>
        <w:tab/>
      </w:r>
      <w:r w:rsidR="00CC56E1" w:rsidRPr="004F441A">
        <w:rPr>
          <w:rFonts w:ascii="Garamond" w:eastAsia="Times New Roman" w:hAnsi="Garamond" w:cs="Times New Roman"/>
          <w:sz w:val="24"/>
        </w:rPr>
        <w:tab/>
      </w:r>
      <w:r w:rsidR="00E22AC1" w:rsidRPr="004F441A">
        <w:rPr>
          <w:rFonts w:ascii="Garamond" w:eastAsia="Times New Roman" w:hAnsi="Garamond" w:cs="Times New Roman"/>
          <w:sz w:val="24"/>
        </w:rPr>
        <w:tab/>
      </w:r>
      <w:r w:rsidR="00E22AC1" w:rsidRPr="004F441A">
        <w:rPr>
          <w:rFonts w:ascii="Garamond" w:eastAsia="Times New Roman" w:hAnsi="Garamond" w:cs="Times New Roman"/>
          <w:sz w:val="24"/>
        </w:rPr>
        <w:tab/>
      </w:r>
      <w:r w:rsidR="00E22AC1" w:rsidRPr="004F441A">
        <w:rPr>
          <w:rFonts w:ascii="Garamond" w:eastAsia="Times New Roman" w:hAnsi="Garamond" w:cs="Times New Roman"/>
          <w:sz w:val="24"/>
        </w:rPr>
        <w:tab/>
      </w:r>
      <w:r w:rsidRPr="004F441A">
        <w:rPr>
          <w:rFonts w:ascii="Garamond" w:eastAsia="Times New Roman" w:hAnsi="Garamond" w:cs="Times New Roman"/>
          <w:sz w:val="24"/>
        </w:rPr>
        <w:tab/>
      </w:r>
      <w:r w:rsidR="00430A72" w:rsidRPr="004F441A">
        <w:rPr>
          <w:rFonts w:ascii="Garamond" w:eastAsia="Times New Roman" w:hAnsi="Garamond" w:cs="Times New Roman"/>
          <w:sz w:val="24"/>
        </w:rPr>
        <w:t xml:space="preserve">      </w:t>
      </w:r>
      <w:r w:rsidRPr="004F441A">
        <w:rPr>
          <w:rFonts w:ascii="Garamond" w:eastAsia="Times New Roman" w:hAnsi="Garamond" w:cs="Times New Roman"/>
          <w:sz w:val="24"/>
        </w:rPr>
        <w:t xml:space="preserve">        polgármester</w:t>
      </w:r>
    </w:p>
    <w:p w:rsidR="00950CD8" w:rsidRPr="004F441A" w:rsidRDefault="00960EC0">
      <w:pPr>
        <w:suppressAutoHyphens/>
        <w:spacing w:after="0" w:line="240" w:lineRule="auto"/>
        <w:rPr>
          <w:rFonts w:ascii="Garamond" w:eastAsia="Times New Roman" w:hAnsi="Garamond" w:cs="Times New Roman"/>
          <w:sz w:val="24"/>
        </w:rPr>
      </w:pPr>
      <w:r w:rsidRPr="004F441A">
        <w:rPr>
          <w:rFonts w:ascii="Garamond" w:eastAsia="Times New Roman" w:hAnsi="Garamond" w:cs="Times New Roman"/>
          <w:sz w:val="24"/>
        </w:rPr>
        <w:tab/>
      </w:r>
      <w:r w:rsidRPr="004F441A">
        <w:rPr>
          <w:rFonts w:ascii="Garamond" w:eastAsia="Times New Roman" w:hAnsi="Garamond" w:cs="Times New Roman"/>
          <w:sz w:val="24"/>
        </w:rPr>
        <w:tab/>
      </w:r>
      <w:r w:rsidRPr="004F441A">
        <w:rPr>
          <w:rFonts w:ascii="Garamond" w:eastAsia="Times New Roman" w:hAnsi="Garamond" w:cs="Times New Roman"/>
          <w:sz w:val="24"/>
        </w:rPr>
        <w:tab/>
        <w:t xml:space="preserve">    </w:t>
      </w:r>
    </w:p>
    <w:sectPr w:rsidR="00950CD8" w:rsidRPr="004F441A" w:rsidSect="003535AD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FB953FA"/>
    <w:multiLevelType w:val="multilevel"/>
    <w:tmpl w:val="E898B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CD8"/>
    <w:rsid w:val="00043B4A"/>
    <w:rsid w:val="0006220F"/>
    <w:rsid w:val="0033797F"/>
    <w:rsid w:val="003535AD"/>
    <w:rsid w:val="00430A72"/>
    <w:rsid w:val="00480A8A"/>
    <w:rsid w:val="00484C85"/>
    <w:rsid w:val="004F441A"/>
    <w:rsid w:val="005458F1"/>
    <w:rsid w:val="00602C1F"/>
    <w:rsid w:val="006C0CC6"/>
    <w:rsid w:val="006D4815"/>
    <w:rsid w:val="00950CD8"/>
    <w:rsid w:val="00960EC0"/>
    <w:rsid w:val="009B2BCB"/>
    <w:rsid w:val="00AD7FF3"/>
    <w:rsid w:val="00B95E59"/>
    <w:rsid w:val="00CC56E1"/>
    <w:rsid w:val="00E22AC1"/>
    <w:rsid w:val="00E70788"/>
    <w:rsid w:val="00F3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qFormat/>
    <w:rsid w:val="00430A72"/>
    <w:pPr>
      <w:keepNext/>
      <w:numPr>
        <w:ilvl w:val="1"/>
        <w:numId w:val="2"/>
      </w:numPr>
      <w:suppressAutoHyphens/>
      <w:spacing w:after="0" w:line="240" w:lineRule="auto"/>
      <w:ind w:left="180" w:right="-110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430A72"/>
    <w:rPr>
      <w:rFonts w:ascii="Times New Roman" w:eastAsia="Times New Roman" w:hAnsi="Times New Roman" w:cs="Times New Roman"/>
      <w:b/>
      <w:bCs/>
      <w:i/>
      <w:iCs/>
      <w:sz w:val="24"/>
      <w:szCs w:val="24"/>
      <w:lang w:eastAsia="zh-CN"/>
    </w:rPr>
  </w:style>
  <w:style w:type="paragraph" w:styleId="lfej">
    <w:name w:val="header"/>
    <w:basedOn w:val="Norml"/>
    <w:link w:val="lfejChar"/>
    <w:rsid w:val="00430A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lfejChar">
    <w:name w:val="Élőfej Char"/>
    <w:basedOn w:val="Bekezdsalapbettpusa"/>
    <w:link w:val="lfej"/>
    <w:rsid w:val="00430A7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37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3797F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5458F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qFormat/>
    <w:rsid w:val="00430A72"/>
    <w:pPr>
      <w:keepNext/>
      <w:numPr>
        <w:ilvl w:val="1"/>
        <w:numId w:val="2"/>
      </w:numPr>
      <w:suppressAutoHyphens/>
      <w:spacing w:after="0" w:line="240" w:lineRule="auto"/>
      <w:ind w:left="180" w:right="-110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430A72"/>
    <w:rPr>
      <w:rFonts w:ascii="Times New Roman" w:eastAsia="Times New Roman" w:hAnsi="Times New Roman" w:cs="Times New Roman"/>
      <w:b/>
      <w:bCs/>
      <w:i/>
      <w:iCs/>
      <w:sz w:val="24"/>
      <w:szCs w:val="24"/>
      <w:lang w:eastAsia="zh-CN"/>
    </w:rPr>
  </w:style>
  <w:style w:type="paragraph" w:styleId="lfej">
    <w:name w:val="header"/>
    <w:basedOn w:val="Norml"/>
    <w:link w:val="lfejChar"/>
    <w:rsid w:val="00430A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lfejChar">
    <w:name w:val="Élőfej Char"/>
    <w:basedOn w:val="Bekezdsalapbettpusa"/>
    <w:link w:val="lfej"/>
    <w:rsid w:val="00430A7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37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3797F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5458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levegominoseg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Informatika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Koczák Szilvia</dc:creator>
  <cp:lastModifiedBy>Nagy Dezső</cp:lastModifiedBy>
  <cp:revision>2</cp:revision>
  <cp:lastPrinted>2019-01-28T08:56:00Z</cp:lastPrinted>
  <dcterms:created xsi:type="dcterms:W3CDTF">2020-01-08T23:34:00Z</dcterms:created>
  <dcterms:modified xsi:type="dcterms:W3CDTF">2020-01-08T23:34:00Z</dcterms:modified>
</cp:coreProperties>
</file>