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5362" w14:textId="77777777" w:rsidR="000C6736" w:rsidRPr="00C26E17" w:rsidRDefault="00C26E17" w:rsidP="00C26E1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C26E17">
        <w:rPr>
          <w:rFonts w:ascii="Garamond" w:hAnsi="Garamond"/>
          <w:b/>
          <w:sz w:val="24"/>
          <w:szCs w:val="24"/>
        </w:rPr>
        <w:t>Határozat</w:t>
      </w:r>
    </w:p>
    <w:p w14:paraId="209C8090" w14:textId="77777777" w:rsidR="00C26E17" w:rsidRPr="00C26E17" w:rsidRDefault="00C26E17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C26E17">
        <w:rPr>
          <w:rFonts w:ascii="Garamond" w:hAnsi="Garamond"/>
          <w:sz w:val="24"/>
          <w:szCs w:val="24"/>
        </w:rPr>
        <w:t>(minta)</w:t>
      </w:r>
    </w:p>
    <w:p w14:paraId="2EFCE35D" w14:textId="77777777" w:rsidR="00C26E17" w:rsidRPr="00C26E17" w:rsidRDefault="00C26E17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6AB3277" w14:textId="49527614" w:rsidR="00C26E17" w:rsidRPr="00C26E17" w:rsidRDefault="00C26E17" w:rsidP="00C26E17">
      <w:pPr>
        <w:spacing w:after="0" w:line="240" w:lineRule="auto"/>
        <w:rPr>
          <w:rFonts w:ascii="Garamond" w:hAnsi="Garamond"/>
          <w:sz w:val="24"/>
          <w:szCs w:val="24"/>
        </w:rPr>
      </w:pPr>
      <w:r w:rsidRPr="00C26E17">
        <w:rPr>
          <w:rFonts w:ascii="Garamond" w:hAnsi="Garamond"/>
          <w:sz w:val="24"/>
          <w:szCs w:val="24"/>
        </w:rPr>
        <w:t>…/202</w:t>
      </w:r>
      <w:r w:rsidR="0049494E">
        <w:rPr>
          <w:rFonts w:ascii="Garamond" w:hAnsi="Garamond"/>
          <w:sz w:val="24"/>
          <w:szCs w:val="24"/>
        </w:rPr>
        <w:t>4</w:t>
      </w:r>
      <w:r w:rsidRPr="00C26E17">
        <w:rPr>
          <w:rFonts w:ascii="Garamond" w:hAnsi="Garamond"/>
          <w:sz w:val="24"/>
          <w:szCs w:val="24"/>
        </w:rPr>
        <w:t xml:space="preserve">. </w:t>
      </w:r>
      <w:proofErr w:type="gramStart"/>
      <w:r w:rsidRPr="00C26E17">
        <w:rPr>
          <w:rFonts w:ascii="Garamond" w:hAnsi="Garamond"/>
          <w:sz w:val="24"/>
          <w:szCs w:val="24"/>
        </w:rPr>
        <w:t>(….</w:t>
      </w:r>
      <w:proofErr w:type="gramEnd"/>
      <w:r w:rsidRPr="00C26E17">
        <w:rPr>
          <w:rFonts w:ascii="Garamond" w:hAnsi="Garamond"/>
          <w:sz w:val="24"/>
          <w:szCs w:val="24"/>
        </w:rPr>
        <w:t>.) határozat</w:t>
      </w:r>
    </w:p>
    <w:p w14:paraId="60BBC43D" w14:textId="77777777" w:rsidR="00C26E17" w:rsidRDefault="00C26E17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1E643D2A" w14:textId="77777777" w:rsidR="00C26E17" w:rsidRPr="00C26E17" w:rsidRDefault="00C26E17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68B4868" w14:textId="25B19091" w:rsidR="00C26E17" w:rsidRPr="004B551B" w:rsidRDefault="00C26E17" w:rsidP="004B551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551B">
        <w:rPr>
          <w:rFonts w:ascii="Garamond" w:hAnsi="Garamond"/>
          <w:sz w:val="24"/>
          <w:szCs w:val="24"/>
        </w:rPr>
        <w:t>A(z) …………………………………………………………… (a civil szervezet teljes neve) Közgyűlése kifejezi azon szándékát, hogy a Szent György-hegy Alapítvány és a Fügedi Márta Népművészeti Egyesület által kezdeményezett miskolci Közművelődési Kerekasztal megalakításához</w:t>
      </w:r>
      <w:r w:rsidR="004B551B" w:rsidRPr="004B551B">
        <w:rPr>
          <w:rFonts w:ascii="Garamond" w:hAnsi="Garamond"/>
          <w:sz w:val="24"/>
          <w:szCs w:val="24"/>
        </w:rPr>
        <w:t xml:space="preserve"> </w:t>
      </w:r>
      <w:r w:rsidR="004B551B" w:rsidRPr="00A96A0F">
        <w:rPr>
          <w:rFonts w:ascii="Garamond" w:hAnsi="Garamond"/>
          <w:sz w:val="24"/>
          <w:szCs w:val="24"/>
        </w:rPr>
        <w:t>csatlakozik</w:t>
      </w:r>
      <w:r w:rsidR="00A96A0F">
        <w:rPr>
          <w:rFonts w:ascii="Garamond" w:hAnsi="Garamond"/>
          <w:sz w:val="24"/>
          <w:szCs w:val="24"/>
        </w:rPr>
        <w:t>.</w:t>
      </w:r>
    </w:p>
    <w:p w14:paraId="1E0840CE" w14:textId="77777777" w:rsidR="004B551B" w:rsidRPr="00C26E17" w:rsidRDefault="004B551B" w:rsidP="00C26E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8657096" w14:textId="327BA092" w:rsidR="00C26E17" w:rsidRPr="004B551B" w:rsidRDefault="004B551B" w:rsidP="004B551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551B">
        <w:rPr>
          <w:rFonts w:ascii="Garamond" w:hAnsi="Garamond"/>
          <w:sz w:val="24"/>
          <w:szCs w:val="24"/>
        </w:rPr>
        <w:t xml:space="preserve">A Közgyűlés felkéri az Elnököt a szükséges intézkedések megtételére. </w:t>
      </w:r>
    </w:p>
    <w:p w14:paraId="569CE3D0" w14:textId="77777777" w:rsidR="00C26E17" w:rsidRDefault="00C26E17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0006DA7" w14:textId="77777777" w:rsidR="004B551B" w:rsidRDefault="004B551B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1E389C23" w14:textId="77777777" w:rsidR="004B551B" w:rsidRDefault="004B551B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BDC7AAD" w14:textId="77777777" w:rsidR="00C26E17" w:rsidRPr="00C26E17" w:rsidRDefault="00F11D96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45B3011" w14:textId="05C73FE4" w:rsidR="00C26E17" w:rsidRPr="00C26E17" w:rsidRDefault="00C26E17" w:rsidP="00C26E17">
      <w:pPr>
        <w:spacing w:after="0" w:line="240" w:lineRule="auto"/>
        <w:rPr>
          <w:rFonts w:ascii="Garamond" w:hAnsi="Garamond"/>
          <w:sz w:val="24"/>
          <w:szCs w:val="24"/>
        </w:rPr>
      </w:pPr>
      <w:r w:rsidRPr="00C26E17">
        <w:rPr>
          <w:rFonts w:ascii="Garamond" w:hAnsi="Garamond"/>
          <w:sz w:val="24"/>
          <w:szCs w:val="24"/>
        </w:rPr>
        <w:t>Miskolc, …………………</w:t>
      </w:r>
    </w:p>
    <w:p w14:paraId="294FC143" w14:textId="77777777" w:rsidR="00C26E17" w:rsidRPr="00C26E17" w:rsidRDefault="00C26E17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3B5ECF2" w14:textId="77777777" w:rsidR="00C26E17" w:rsidRDefault="00C26E17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254FF64D" w14:textId="77777777" w:rsidR="00C26E17" w:rsidRDefault="00C26E17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07A8C184" w14:textId="77777777" w:rsidR="00C26E17" w:rsidRDefault="00C26E17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0149AC0" w14:textId="77777777" w:rsidR="00C26E17" w:rsidRPr="00C26E17" w:rsidRDefault="00C26E17" w:rsidP="00C26E1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181A19F" w14:textId="279ADF1A" w:rsidR="00C26E17" w:rsidRPr="00C26E17" w:rsidRDefault="00C26E17" w:rsidP="00C26E17">
      <w:pPr>
        <w:spacing w:after="0" w:line="240" w:lineRule="auto"/>
        <w:ind w:left="3540" w:firstLine="708"/>
        <w:jc w:val="center"/>
        <w:rPr>
          <w:rFonts w:ascii="Garamond" w:hAnsi="Garamond"/>
          <w:sz w:val="24"/>
          <w:szCs w:val="24"/>
        </w:rPr>
      </w:pPr>
      <w:r w:rsidRPr="00C26E17">
        <w:rPr>
          <w:rFonts w:ascii="Garamond" w:hAnsi="Garamond"/>
          <w:sz w:val="24"/>
          <w:szCs w:val="24"/>
        </w:rPr>
        <w:t>……………………………</w:t>
      </w:r>
    </w:p>
    <w:p w14:paraId="452243ED" w14:textId="77777777" w:rsidR="00C26E17" w:rsidRPr="00C26E17" w:rsidRDefault="00C26E17" w:rsidP="004B551B">
      <w:pPr>
        <w:spacing w:after="0" w:line="240" w:lineRule="auto"/>
        <w:ind w:left="3540" w:firstLine="708"/>
        <w:jc w:val="center"/>
        <w:rPr>
          <w:rFonts w:ascii="Garamond" w:hAnsi="Garamond"/>
          <w:sz w:val="24"/>
          <w:szCs w:val="24"/>
        </w:rPr>
      </w:pPr>
      <w:r w:rsidRPr="00C26E17">
        <w:rPr>
          <w:rFonts w:ascii="Garamond" w:hAnsi="Garamond"/>
          <w:sz w:val="24"/>
          <w:szCs w:val="24"/>
        </w:rPr>
        <w:t>elnök</w:t>
      </w:r>
    </w:p>
    <w:sectPr w:rsidR="00C26E17" w:rsidRPr="00C2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A6078"/>
    <w:multiLevelType w:val="hybridMultilevel"/>
    <w:tmpl w:val="BCF82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17"/>
    <w:rsid w:val="000C6736"/>
    <w:rsid w:val="00261FF7"/>
    <w:rsid w:val="0032248C"/>
    <w:rsid w:val="00390604"/>
    <w:rsid w:val="0049494E"/>
    <w:rsid w:val="004B551B"/>
    <w:rsid w:val="00A96A0F"/>
    <w:rsid w:val="00C26E17"/>
    <w:rsid w:val="00F1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4525"/>
  <w15:chartTrackingRefBased/>
  <w15:docId w15:val="{139A5E70-3774-4B05-B7F3-2A07B0E5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1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1D9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B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Jávorszki Klára</dc:creator>
  <cp:keywords/>
  <dc:description/>
  <cp:lastModifiedBy>Kovács Zsuzsanna</cp:lastModifiedBy>
  <cp:revision>2</cp:revision>
  <cp:lastPrinted>2020-12-21T08:32:00Z</cp:lastPrinted>
  <dcterms:created xsi:type="dcterms:W3CDTF">2024-10-28T09:19:00Z</dcterms:created>
  <dcterms:modified xsi:type="dcterms:W3CDTF">2024-10-28T09:19:00Z</dcterms:modified>
</cp:coreProperties>
</file>