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01" w:rsidRPr="00B161D5" w:rsidRDefault="00B161D5">
      <w:pPr>
        <w:pStyle w:val="Nincstrkz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161D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A 20. </w:t>
      </w:r>
      <w:proofErr w:type="spellStart"/>
      <w:r w:rsidRPr="00B161D5">
        <w:rPr>
          <w:rFonts w:ascii="Times New Roman" w:hAnsi="Times New Roman" w:cs="Times New Roman"/>
          <w:b/>
          <w:color w:val="000000"/>
          <w:sz w:val="36"/>
          <w:szCs w:val="36"/>
        </w:rPr>
        <w:t>CineFest</w:t>
      </w:r>
      <w:proofErr w:type="spellEnd"/>
      <w:r w:rsidRPr="00B161D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a nagy visszatérések fesztiválja</w:t>
      </w:r>
    </w:p>
    <w:p w:rsidR="00B161D5" w:rsidRDefault="00B161D5">
      <w:pPr>
        <w:pStyle w:val="Nincstrkz"/>
        <w:jc w:val="both"/>
        <w:rPr>
          <w:color w:val="000000"/>
        </w:rPr>
      </w:pPr>
    </w:p>
    <w:p w:rsidR="001F7E01" w:rsidRDefault="00B161D5">
      <w:pPr>
        <w:pStyle w:val="Nincstrkz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CineFest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Miskolci Nemzetközi Filmfesztivál, Miskolc, 2024. szeptember 6-14.</w:t>
      </w:r>
    </w:p>
    <w:p w:rsidR="001F7E01" w:rsidRDefault="001F7E01">
      <w:pPr>
        <w:pStyle w:val="Nincstrkz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01" w:rsidRDefault="00B161D5">
      <w:pPr>
        <w:pStyle w:val="Nincstrkz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Idén huszadik alkalommal vár a legnagyobb és legelismertebb nemzetközi filmekkel 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CineFest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Miskolci Nemzetközi Filmfesztivál.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jubileumi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seregszemle versenyprogramjában olyan, a fesztivál korábbi éveiből jól ismert alkotók legújabb munkái is helyet kaptak, mint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Sean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Baker, Hajdu Szabolcs és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Yorgos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Lanthimos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F7E01" w:rsidRDefault="001F7E01">
      <w:pPr>
        <w:pStyle w:val="Nincstrkz"/>
        <w:jc w:val="both"/>
        <w:rPr>
          <w:color w:val="000000"/>
        </w:rPr>
      </w:pPr>
      <w:bookmarkStart w:id="0" w:name="_GoBack"/>
      <w:bookmarkEnd w:id="0"/>
    </w:p>
    <w:p w:rsidR="001F7E01" w:rsidRDefault="00B161D5">
      <w:pPr>
        <w:pStyle w:val="Nincstrkz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CineFest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az évek során hatalmas utat tett meg ahhoz, hogy ma Magya</w:t>
      </w:r>
      <w:r>
        <w:rPr>
          <w:rFonts w:ascii="Times New Roman" w:hAnsi="Times New Roman" w:cs="Times New Roman"/>
          <w:color w:val="000000"/>
          <w:sz w:val="24"/>
          <w:szCs w:val="24"/>
        </w:rPr>
        <w:t>rország legnagyobb, nemzetközi kortárs nagyjátékfilmeket bemutató filmfesztiválja legyen. Ugyanakkor a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hu-HU"/>
        </w:rPr>
        <w:t>jubileum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hu-HU"/>
        </w:rPr>
        <w:t xml:space="preserve"> nem csak az előre-, hanem visszatekintésre is alkalmat ad. A versenyprogramban ezért helyet kaptak olyan alkotók munkái, akik korábbi filmjeikke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hu-HU"/>
        </w:rPr>
        <w:t xml:space="preserve">l az elmúlt két évtizedben már szerepeltek a </w:t>
      </w:r>
      <w:proofErr w:type="spellStart"/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hu-HU"/>
        </w:rPr>
        <w:t>CineFesten</w:t>
      </w:r>
      <w:proofErr w:type="spellEnd"/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hu-HU"/>
        </w:rPr>
        <w:t>. Ők mostanra kiforrott, nemzetközileg elismert alkotók lettek” – mondta Bíró Tibor fesztiváligazgató.</w:t>
      </w:r>
    </w:p>
    <w:p w:rsidR="001F7E01" w:rsidRDefault="001F7E01">
      <w:pPr>
        <w:pStyle w:val="Nincstrkz"/>
        <w:jc w:val="both"/>
        <w:rPr>
          <w:color w:val="000000"/>
        </w:rPr>
      </w:pPr>
    </w:p>
    <w:p w:rsidR="001F7E01" w:rsidRDefault="00B161D5">
      <w:pPr>
        <w:pStyle w:val="Nincstrkz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Erre jó példa az egyik legjelentősebb amerikai független filmessé vált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Baker.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Tangerine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5) és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Vörös rakéta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(2021) című filmjeivel szerepelt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CineFest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programjában, ráadásul utóbbi alkotás premierjére a film főszereplőjével, Simon Rex-szel közösen ellátogatott Miskolcra. Legújabb munkája, az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Vörös rakétá</w:t>
      </w:r>
      <w:r>
        <w:rPr>
          <w:rFonts w:ascii="Times New Roman" w:hAnsi="Times New Roman" w:cs="Times New Roman"/>
          <w:color w:val="000000"/>
          <w:sz w:val="24"/>
          <w:szCs w:val="24"/>
        </w:rPr>
        <w:t>val hasonlóan Cannes versenyp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rogramjában debütált, és ezúttal elnyerte a legfontosabb díjat, az Arany Pálmát.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CineFesten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versenyben lévő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címszereplője egy fiatal brooklyni szexmunkás, aki mesébe illő módon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megismerkedik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és villámgyorsan feleségül megy egy oligarcha fiához.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szülők kevésbé nézik jó szemmel a váratlan frigyet, és az Egyesült Államokba utaznak, hogy minél inkább a románc végét sürgessék. Baker szokatlan, végletekig őrült, ugyanakkor társadalmilag rendkívül releváns vígjátéka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garantáltan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megtölti majd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Pressbu</w:t>
      </w:r>
      <w:r>
        <w:rPr>
          <w:rFonts w:ascii="Times New Roman" w:hAnsi="Times New Roman" w:cs="Times New Roman"/>
          <w:color w:val="000000"/>
          <w:sz w:val="24"/>
          <w:szCs w:val="24"/>
        </w:rPr>
        <w:t>rger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-termet!</w:t>
      </w:r>
    </w:p>
    <w:p w:rsidR="001F7E01" w:rsidRDefault="001F7E01">
      <w:pPr>
        <w:pStyle w:val="Nincstrkz"/>
        <w:jc w:val="both"/>
        <w:rPr>
          <w:color w:val="000000"/>
        </w:rPr>
      </w:pPr>
    </w:p>
    <w:p w:rsidR="001F7E01" w:rsidRDefault="00B161D5">
      <w:pPr>
        <w:pStyle w:val="Nincstrkz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Hajdu Szabolcs rendező korábban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Fehér tenyér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rel 2007-ben Miskolc Város különdíját, az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Ernelláék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Farkaséknál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című filmjével 2016-ban pedig közönségdíjat nyert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CineFesten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Utóbbi filmmel kezdődő, majd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Kálmán-nap</w:t>
      </w:r>
      <w:r>
        <w:rPr>
          <w:rFonts w:ascii="Times New Roman" w:hAnsi="Times New Roman" w:cs="Times New Roman"/>
          <w:color w:val="000000"/>
          <w:sz w:val="24"/>
          <w:szCs w:val="24"/>
        </w:rPr>
        <w:t>pal (2023) folytatódó párka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pcsolati trilógiájának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utolsó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darabja az őszi mozipremiert megelőzően versenyprogramban szereplő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Egy százalék indián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Egy haláleset újra összehoz három régi barátot.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Útjaik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az évek alatt társadalmilag szétváltak: egyiküket tanári állás várja Mexikóban,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más</w:t>
      </w:r>
      <w:r>
        <w:rPr>
          <w:rFonts w:ascii="Times New Roman" w:hAnsi="Times New Roman" w:cs="Times New Roman"/>
          <w:color w:val="000000"/>
          <w:sz w:val="24"/>
          <w:szCs w:val="24"/>
        </w:rPr>
        <w:t>ikuk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az alsó-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középosztálybeliek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életét éli, a harmadik pedig anyagilag teljesen lecsúszott. A társaságukhoz később csapódó barátnők egy ideig tűrik a beszólásaikat és bölcselkedéseiket, de egy idő után mindenkinek elege lesz a másikból. A fesztiválon szaba</w:t>
      </w:r>
      <w:r>
        <w:rPr>
          <w:rFonts w:ascii="Times New Roman" w:hAnsi="Times New Roman" w:cs="Times New Roman"/>
          <w:color w:val="000000"/>
          <w:sz w:val="24"/>
          <w:szCs w:val="24"/>
        </w:rPr>
        <w:t>dtéri vetítés keretében, versenyen kívül látható lesz a trilógia első két filmje is.</w:t>
      </w:r>
    </w:p>
    <w:p w:rsidR="001F7E01" w:rsidRDefault="001F7E01">
      <w:pPr>
        <w:pStyle w:val="Nincstrkz"/>
        <w:jc w:val="both"/>
        <w:rPr>
          <w:color w:val="000000"/>
        </w:rPr>
      </w:pPr>
    </w:p>
    <w:p w:rsidR="001F7E01" w:rsidRDefault="00B161D5">
      <w:pPr>
        <w:pStyle w:val="Nincstrkz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tavalyi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CineFest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legnagyobb szenzációja volt, hogy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Yorgos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Lanthimos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Magyarországon forgatott filmje,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Szegény párák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Velencei Filmfesztivállal egy időben szerepelhetett a programban. Az alkotás aztán páratlan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karriert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befutva Velencében elnyerte az Arany Oroszlánt, majd később négy Oscar-díjat, köztük a legjobb női főszereplőnek (Emma Stone) járót.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Lanthimos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időközben 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készítette új filmjét,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kegyelem fajtái</w:t>
      </w:r>
      <w:r>
        <w:rPr>
          <w:rFonts w:ascii="Times New Roman" w:hAnsi="Times New Roman" w:cs="Times New Roman"/>
          <w:color w:val="000000"/>
          <w:sz w:val="24"/>
          <w:szCs w:val="24"/>
        </w:rPr>
        <w:t>t, amellyel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természetesen ismét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CineFest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versenyprogramjában találkozhat először a magyar közönség. A három részre tagolható bizarr mese főszereplői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Szegény párák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kiváló párosa, Emma Stone és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Willem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Dafoe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mellett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ezúttal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Jesse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Plemons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Margaret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Qualley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és Hunter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Schafer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A filmben nyújtott alakításáért három különböző szerepet alakító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Plemons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legjobb színész díját nyerte Cannes-ban.</w:t>
      </w:r>
    </w:p>
    <w:p w:rsidR="001F7E01" w:rsidRDefault="001F7E01">
      <w:pPr>
        <w:pStyle w:val="Nincstrkz"/>
        <w:jc w:val="both"/>
        <w:rPr>
          <w:color w:val="000000"/>
        </w:rPr>
      </w:pPr>
    </w:p>
    <w:p w:rsidR="001F7E01" w:rsidRDefault="00B161D5">
      <w:pPr>
        <w:pStyle w:val="Nincstrkz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Az elkövetkező hetekben újabb és újabb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információk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derülnek ki a fesztivál rész</w:t>
      </w:r>
      <w:r>
        <w:rPr>
          <w:rFonts w:ascii="Times New Roman" w:hAnsi="Times New Roman"/>
          <w:color w:val="000000"/>
          <w:sz w:val="24"/>
          <w:szCs w:val="24"/>
        </w:rPr>
        <w:t>letes programjáról.</w:t>
      </w:r>
    </w:p>
    <w:p w:rsidR="001F7E01" w:rsidRDefault="001F7E01">
      <w:pPr>
        <w:pStyle w:val="Nincstrkz"/>
        <w:rPr>
          <w:color w:val="000000"/>
        </w:rPr>
      </w:pPr>
    </w:p>
    <w:p w:rsidR="001F7E01" w:rsidRDefault="00B161D5">
      <w:pPr>
        <w:pStyle w:val="Nincstrkz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Letölthető képanyagok: </w:t>
      </w:r>
      <w:r>
        <w:rPr>
          <w:rStyle w:val="Hiperhivatkozs"/>
          <w:rFonts w:ascii="Times New Roman" w:hAnsi="Times New Roman" w:cs="Times New Roman"/>
          <w:b/>
          <w:bCs/>
          <w:color w:val="000000"/>
          <w:sz w:val="24"/>
          <w:szCs w:val="24"/>
        </w:rPr>
        <w:t>https://tinyurl.com/5dywrn3z</w:t>
      </w:r>
    </w:p>
    <w:p w:rsidR="001F7E01" w:rsidRDefault="001F7E01">
      <w:pPr>
        <w:pStyle w:val="Nincstrkz"/>
        <w:rPr>
          <w:color w:val="000000"/>
        </w:rPr>
      </w:pPr>
    </w:p>
    <w:p w:rsidR="001F7E01" w:rsidRDefault="00B161D5">
      <w:pPr>
        <w:pStyle w:val="Nincstrkz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Fotókredit: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CineFest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Miskolci Nemzetközi Filmfesztivál</w:t>
      </w:r>
    </w:p>
    <w:sectPr w:rsidR="001F7E0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01"/>
    <w:rsid w:val="001F7E01"/>
    <w:rsid w:val="00B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69E6"/>
  <w15:docId w15:val="{11C12900-8B5F-49CC-AC9B-794C9EEC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E85"/>
    <w:pPr>
      <w:spacing w:after="200" w:line="276" w:lineRule="auto"/>
    </w:pPr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123B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3433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3799C"/>
    <w:rPr>
      <w:color w:val="954F72" w:themeColor="followedHyperlink"/>
      <w:u w:val="single"/>
    </w:rPr>
  </w:style>
  <w:style w:type="character" w:customStyle="1" w:styleId="tresccont">
    <w:name w:val="tresc_cont"/>
    <w:basedOn w:val="Bekezdsalapbettpusa"/>
    <w:qFormat/>
    <w:rsid w:val="000822B1"/>
  </w:style>
  <w:style w:type="character" w:styleId="Kiemels">
    <w:name w:val="Emphasis"/>
    <w:basedOn w:val="Bekezdsalapbettpusa"/>
    <w:uiPriority w:val="20"/>
    <w:qFormat/>
    <w:rsid w:val="000822B1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870119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870119"/>
    <w:rPr>
      <w:rFonts w:ascii="Calibri" w:eastAsia="Calibri" w:hAnsi="Calibri" w:cs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87011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Nincstrkz">
    <w:name w:val="No Spacing"/>
    <w:uiPriority w:val="1"/>
    <w:qFormat/>
    <w:rsid w:val="007F7C92"/>
  </w:style>
  <w:style w:type="paragraph" w:styleId="Vltozat">
    <w:name w:val="Revision"/>
    <w:uiPriority w:val="99"/>
    <w:semiHidden/>
    <w:qFormat/>
    <w:rsid w:val="004616D8"/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123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lWeb1">
    <w:name w:val="Normál (Web)1"/>
    <w:basedOn w:val="Norml"/>
    <w:qFormat/>
    <w:rsid w:val="00EF6E85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870119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870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5B4C7-0AE5-474A-A0BD-951E1708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Szalóky Bálint</dc:creator>
  <dc:description/>
  <cp:lastModifiedBy>Istenes Zsolt</cp:lastModifiedBy>
  <cp:revision>2</cp:revision>
  <dcterms:created xsi:type="dcterms:W3CDTF">2024-07-24T08:57:00Z</dcterms:created>
  <dcterms:modified xsi:type="dcterms:W3CDTF">2024-07-24T08:57:00Z</dcterms:modified>
  <dc:language>hu-HU</dc:language>
</cp:coreProperties>
</file>