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FF372" w14:textId="77777777" w:rsidR="00173558" w:rsidRDefault="00173558" w:rsidP="00173558">
      <w:pPr>
        <w:autoSpaceDE w:val="0"/>
        <w:autoSpaceDN w:val="0"/>
        <w:adjustRightInd w:val="0"/>
        <w:rPr>
          <w:rFonts w:cs="Calibri"/>
          <w:lang w:val="hu" w:eastAsia="hu-HU"/>
        </w:rPr>
      </w:pPr>
    </w:p>
    <w:p w14:paraId="558DC05E" w14:textId="77777777" w:rsidR="00173558" w:rsidRPr="00173558" w:rsidRDefault="00173558" w:rsidP="00173558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hu" w:eastAsia="hu-HU"/>
        </w:rPr>
      </w:pPr>
    </w:p>
    <w:p w14:paraId="0CA8AB39" w14:textId="08725F19" w:rsidR="001C1368" w:rsidRDefault="001C1368" w:rsidP="001C1368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hu" w:eastAsia="hu-HU"/>
        </w:rPr>
      </w:pPr>
      <w:r>
        <w:rPr>
          <w:rFonts w:cs="Calibri"/>
          <w:b/>
          <w:bCs/>
          <w:sz w:val="24"/>
          <w:szCs w:val="24"/>
          <w:lang w:val="hu" w:eastAsia="hu-HU"/>
        </w:rPr>
        <w:t>Karbantartási munkálatok kezdődnek a Muhi-Lorántffy</w:t>
      </w:r>
      <w:r w:rsidR="00555DA8">
        <w:rPr>
          <w:rFonts w:cs="Calibri"/>
          <w:b/>
          <w:bCs/>
          <w:sz w:val="24"/>
          <w:szCs w:val="24"/>
          <w:lang w:val="hu" w:eastAsia="hu-HU"/>
        </w:rPr>
        <w:t xml:space="preserve"> </w:t>
      </w:r>
      <w:r>
        <w:rPr>
          <w:rFonts w:cs="Calibri"/>
          <w:b/>
          <w:bCs/>
          <w:sz w:val="24"/>
          <w:szCs w:val="24"/>
          <w:lang w:val="hu" w:eastAsia="hu-HU"/>
        </w:rPr>
        <w:t>keresztezésében</w:t>
      </w:r>
    </w:p>
    <w:p w14:paraId="242E2B70" w14:textId="77777777" w:rsidR="001C1368" w:rsidRDefault="001C1368" w:rsidP="001C1368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hu" w:eastAsia="hu-HU"/>
        </w:rPr>
      </w:pPr>
    </w:p>
    <w:p w14:paraId="1B7C4D3C" w14:textId="4B6A5349" w:rsidR="001C1368" w:rsidRPr="001C1368" w:rsidRDefault="001C1368" w:rsidP="001C136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  <w:lang w:val="hu" w:eastAsia="hu-HU"/>
        </w:rPr>
      </w:pPr>
      <w:r w:rsidRPr="001C1368">
        <w:rPr>
          <w:rFonts w:cs="Calibri"/>
          <w:sz w:val="24"/>
          <w:szCs w:val="24"/>
          <w:lang w:val="hu" w:eastAsia="hu-HU"/>
        </w:rPr>
        <w:t>2024.06.17. – 2024.06.26. között</w:t>
      </w:r>
      <w:r w:rsidRPr="001C1368">
        <w:rPr>
          <w:rFonts w:cs="Calibri"/>
          <w:sz w:val="24"/>
          <w:szCs w:val="24"/>
          <w:lang w:val="hu" w:eastAsia="hu-HU"/>
        </w:rPr>
        <w:t xml:space="preserve"> a</w:t>
      </w:r>
      <w:r w:rsidRPr="001C1368">
        <w:rPr>
          <w:rFonts w:cs="Calibri"/>
          <w:sz w:val="24"/>
          <w:szCs w:val="24"/>
          <w:lang w:val="hu" w:eastAsia="hu-HU"/>
        </w:rPr>
        <w:t xml:space="preserve"> Miskolci Városgazda N</w:t>
      </w:r>
      <w:r w:rsidRPr="001C1368">
        <w:rPr>
          <w:rFonts w:cs="Calibri"/>
          <w:sz w:val="24"/>
          <w:szCs w:val="24"/>
          <w:lang w:val="hu" w:eastAsia="hu-HU"/>
        </w:rPr>
        <w:t xml:space="preserve">onprofit </w:t>
      </w:r>
      <w:r w:rsidRPr="001C1368">
        <w:rPr>
          <w:rFonts w:cs="Calibri"/>
          <w:sz w:val="24"/>
          <w:szCs w:val="24"/>
          <w:lang w:val="hu" w:eastAsia="hu-HU"/>
        </w:rPr>
        <w:t>Kft.</w:t>
      </w:r>
      <w:r w:rsidRPr="001C1368">
        <w:rPr>
          <w:rFonts w:cs="Calibri"/>
          <w:sz w:val="24"/>
          <w:szCs w:val="24"/>
          <w:lang w:val="hu" w:eastAsia="hu-HU"/>
        </w:rPr>
        <w:t xml:space="preserve"> a </w:t>
      </w:r>
      <w:r w:rsidRPr="001C1368">
        <w:rPr>
          <w:rFonts w:cs="Calibri"/>
          <w:sz w:val="24"/>
          <w:szCs w:val="24"/>
          <w:lang w:val="hu" w:eastAsia="hu-HU"/>
        </w:rPr>
        <w:t>Muhi-Lorántffy Zs</w:t>
      </w:r>
      <w:r w:rsidRPr="001C1368">
        <w:rPr>
          <w:rFonts w:cs="Calibri"/>
          <w:sz w:val="24"/>
          <w:szCs w:val="24"/>
          <w:lang w:val="hu" w:eastAsia="hu-HU"/>
        </w:rPr>
        <w:t>uzsa</w:t>
      </w:r>
      <w:r>
        <w:rPr>
          <w:rFonts w:cs="Calibri"/>
          <w:sz w:val="24"/>
          <w:szCs w:val="24"/>
          <w:lang w:val="hu" w:eastAsia="hu-HU"/>
        </w:rPr>
        <w:t>nna</w:t>
      </w:r>
      <w:r w:rsidRPr="001C1368">
        <w:rPr>
          <w:rFonts w:cs="Calibri"/>
          <w:sz w:val="24"/>
          <w:szCs w:val="24"/>
          <w:lang w:val="hu" w:eastAsia="hu-HU"/>
        </w:rPr>
        <w:t xml:space="preserve"> utc</w:t>
      </w:r>
      <w:r w:rsidRPr="001C1368">
        <w:rPr>
          <w:rFonts w:cs="Calibri"/>
          <w:sz w:val="24"/>
          <w:szCs w:val="24"/>
          <w:lang w:val="hu" w:eastAsia="hu-HU"/>
        </w:rPr>
        <w:t>ák</w:t>
      </w:r>
      <w:r w:rsidRPr="001C1368">
        <w:rPr>
          <w:rFonts w:cs="Calibri"/>
          <w:sz w:val="24"/>
          <w:szCs w:val="24"/>
          <w:lang w:val="hu" w:eastAsia="hu-HU"/>
        </w:rPr>
        <w:t xml:space="preserve"> keresztezésénél található vízelvezető keresztrács karbantartási munká</w:t>
      </w:r>
      <w:r w:rsidRPr="001C1368">
        <w:rPr>
          <w:rFonts w:cs="Calibri"/>
          <w:sz w:val="24"/>
          <w:szCs w:val="24"/>
          <w:lang w:val="hu" w:eastAsia="hu-HU"/>
        </w:rPr>
        <w:t>it fogja</w:t>
      </w:r>
      <w:r w:rsidRPr="001C1368">
        <w:rPr>
          <w:rFonts w:cs="Calibri"/>
          <w:sz w:val="24"/>
          <w:szCs w:val="24"/>
          <w:lang w:val="hu" w:eastAsia="hu-HU"/>
        </w:rPr>
        <w:t xml:space="preserve"> vég</w:t>
      </w:r>
      <w:r w:rsidRPr="001C1368">
        <w:rPr>
          <w:rFonts w:cs="Calibri"/>
          <w:sz w:val="24"/>
          <w:szCs w:val="24"/>
          <w:lang w:val="hu" w:eastAsia="hu-HU"/>
        </w:rPr>
        <w:t>ezni</w:t>
      </w:r>
      <w:r w:rsidRPr="001C1368">
        <w:rPr>
          <w:rFonts w:cs="Calibri"/>
          <w:sz w:val="24"/>
          <w:szCs w:val="24"/>
          <w:lang w:val="hu" w:eastAsia="hu-HU"/>
        </w:rPr>
        <w:t>. A karbantartási munká</w:t>
      </w:r>
      <w:r>
        <w:rPr>
          <w:rFonts w:cs="Calibri"/>
          <w:sz w:val="24"/>
          <w:szCs w:val="24"/>
          <w:lang w:val="hu" w:eastAsia="hu-HU"/>
        </w:rPr>
        <w:t>latok</w:t>
      </w:r>
      <w:r w:rsidRPr="001C1368">
        <w:rPr>
          <w:rFonts w:cs="Calibri"/>
          <w:sz w:val="24"/>
          <w:szCs w:val="24"/>
          <w:lang w:val="hu" w:eastAsia="hu-HU"/>
        </w:rPr>
        <w:t xml:space="preserve"> idej</w:t>
      </w:r>
      <w:r>
        <w:rPr>
          <w:rFonts w:cs="Calibri"/>
          <w:sz w:val="24"/>
          <w:szCs w:val="24"/>
          <w:lang w:val="hu" w:eastAsia="hu-HU"/>
        </w:rPr>
        <w:t>e alatt</w:t>
      </w:r>
      <w:r w:rsidRPr="001C1368">
        <w:rPr>
          <w:rFonts w:cs="Calibri"/>
          <w:sz w:val="24"/>
          <w:szCs w:val="24"/>
          <w:lang w:val="hu" w:eastAsia="hu-HU"/>
        </w:rPr>
        <w:t xml:space="preserve"> félpályás forgalomkorlátozásra kell számítani.</w:t>
      </w:r>
    </w:p>
    <w:p w14:paraId="0AABC2B4" w14:textId="77777777" w:rsidR="001C1368" w:rsidRPr="001C1368" w:rsidRDefault="001C1368" w:rsidP="001C136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  <w:lang w:val="hu" w:eastAsia="hu-HU"/>
        </w:rPr>
      </w:pPr>
      <w:r w:rsidRPr="001C1368">
        <w:rPr>
          <w:rFonts w:cs="Calibri"/>
          <w:sz w:val="24"/>
          <w:szCs w:val="24"/>
          <w:lang w:val="hu" w:eastAsia="hu-HU"/>
        </w:rPr>
        <w:t xml:space="preserve"> </w:t>
      </w:r>
    </w:p>
    <w:p w14:paraId="7A5926F0" w14:textId="77777777" w:rsidR="001C1368" w:rsidRPr="001C1368" w:rsidRDefault="001C1368" w:rsidP="001C136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  <w:lang w:val="hu" w:eastAsia="hu-HU"/>
        </w:rPr>
      </w:pPr>
      <w:r w:rsidRPr="001C1368">
        <w:rPr>
          <w:rFonts w:cs="Calibri"/>
          <w:sz w:val="24"/>
          <w:szCs w:val="24"/>
          <w:lang w:val="hu" w:eastAsia="hu-HU"/>
        </w:rPr>
        <w:t>A Városgazda arra kéri a közlekedőket, hogy fokozott figyelemmel közelítsék meg a munkavégzések helyszíneit, tartsák be a sebességkorlátozásokat, és vigyázzanak az útfelújításon dolgozókra, valamint egymásra. Torlódással és megnövekedett menetidővel szükséges számolni, ezért a munka idejére fokozott odafigyelést és óvatosságot kérünk a környéken közlekedő járművezetőktől.</w:t>
      </w:r>
    </w:p>
    <w:p w14:paraId="03AFDFDD" w14:textId="77777777" w:rsidR="00F976F5" w:rsidRPr="00173558" w:rsidRDefault="00F976F5" w:rsidP="001C13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sectPr w:rsidR="00F976F5" w:rsidRPr="00173558" w:rsidSect="004D40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AB4E2" w14:textId="77777777" w:rsidR="006402E5" w:rsidRDefault="006402E5" w:rsidP="001A0B79">
      <w:pPr>
        <w:spacing w:after="0" w:line="240" w:lineRule="auto"/>
      </w:pPr>
      <w:r>
        <w:separator/>
      </w:r>
    </w:p>
  </w:endnote>
  <w:endnote w:type="continuationSeparator" w:id="0">
    <w:p w14:paraId="3F83BF5F" w14:textId="77777777" w:rsidR="006402E5" w:rsidRDefault="006402E5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73747" w14:textId="2C6C2A2F" w:rsidR="00A71F81" w:rsidRPr="00D94DFD" w:rsidRDefault="004509F3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94F" wp14:editId="543FBE16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66499067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9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35851" w14:textId="77777777" w:rsidR="006402E5" w:rsidRDefault="006402E5" w:rsidP="001A0B79">
      <w:pPr>
        <w:spacing w:after="0" w:line="240" w:lineRule="auto"/>
      </w:pPr>
      <w:r>
        <w:separator/>
      </w:r>
    </w:p>
  </w:footnote>
  <w:footnote w:type="continuationSeparator" w:id="0">
    <w:p w14:paraId="6963F5FF" w14:textId="77777777" w:rsidR="006402E5" w:rsidRDefault="006402E5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B758" w14:textId="77777777" w:rsidR="00EE4CAC" w:rsidRDefault="00000000">
    <w:pPr>
      <w:pStyle w:val="lfej"/>
    </w:pPr>
    <w:r>
      <w:rPr>
        <w:noProof/>
        <w:lang w:eastAsia="hu-HU"/>
      </w:rPr>
      <w:pict w14:anchorId="47DD7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C6EBC" w14:textId="23D72E3F" w:rsidR="001A0B79" w:rsidRDefault="004509F3">
    <w:pPr>
      <w:pStyle w:val="lfej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756EC99" wp14:editId="43C6271C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0FD90" w14:textId="14B2F500" w:rsidR="001A0B79" w:rsidRDefault="004509F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F66CC" wp14:editId="359448A0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5692900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94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43848" w14:textId="77777777" w:rsidR="00EE4CAC" w:rsidRDefault="00000000">
    <w:pPr>
      <w:pStyle w:val="lfej"/>
    </w:pPr>
    <w:r>
      <w:rPr>
        <w:noProof/>
        <w:lang w:eastAsia="hu-HU"/>
      </w:rPr>
      <w:pict w14:anchorId="48BB7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3"/>
    <w:rsid w:val="00006374"/>
    <w:rsid w:val="00017D6F"/>
    <w:rsid w:val="00024BD8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73558"/>
    <w:rsid w:val="00191C7D"/>
    <w:rsid w:val="001969FB"/>
    <w:rsid w:val="001A0B79"/>
    <w:rsid w:val="001B00DB"/>
    <w:rsid w:val="001B7DDE"/>
    <w:rsid w:val="001C1368"/>
    <w:rsid w:val="001C48E6"/>
    <w:rsid w:val="00206CA0"/>
    <w:rsid w:val="00207EC5"/>
    <w:rsid w:val="0021224B"/>
    <w:rsid w:val="00212F66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02DA8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509F3"/>
    <w:rsid w:val="00462CBC"/>
    <w:rsid w:val="0047077D"/>
    <w:rsid w:val="00470F7D"/>
    <w:rsid w:val="004A42C6"/>
    <w:rsid w:val="004A49FB"/>
    <w:rsid w:val="004B2E96"/>
    <w:rsid w:val="004D409C"/>
    <w:rsid w:val="004F280D"/>
    <w:rsid w:val="005054BF"/>
    <w:rsid w:val="005276EE"/>
    <w:rsid w:val="0054081A"/>
    <w:rsid w:val="005442EA"/>
    <w:rsid w:val="00555DA8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2E5"/>
    <w:rsid w:val="00640E23"/>
    <w:rsid w:val="00650746"/>
    <w:rsid w:val="00682C49"/>
    <w:rsid w:val="00690D3A"/>
    <w:rsid w:val="006B701E"/>
    <w:rsid w:val="006C0649"/>
    <w:rsid w:val="006D0289"/>
    <w:rsid w:val="006D719D"/>
    <w:rsid w:val="006D7B9C"/>
    <w:rsid w:val="006F1898"/>
    <w:rsid w:val="00701667"/>
    <w:rsid w:val="00705CA7"/>
    <w:rsid w:val="00716AF4"/>
    <w:rsid w:val="0072148B"/>
    <w:rsid w:val="00722FBC"/>
    <w:rsid w:val="00741BA9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01D92"/>
    <w:rsid w:val="00936879"/>
    <w:rsid w:val="009402D4"/>
    <w:rsid w:val="00961221"/>
    <w:rsid w:val="00980DFF"/>
    <w:rsid w:val="009A4FE6"/>
    <w:rsid w:val="009B0D74"/>
    <w:rsid w:val="009B4ED6"/>
    <w:rsid w:val="009D6BF2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0234E"/>
    <w:rsid w:val="00B12368"/>
    <w:rsid w:val="00B15DB1"/>
    <w:rsid w:val="00B24116"/>
    <w:rsid w:val="00B51E40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20CA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74893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976F5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DAEE9"/>
  <w15:chartTrackingRefBased/>
  <w15:docId w15:val="{FFB47C99-8C07-435F-B1C7-9CA283E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  <w:style w:type="paragraph" w:customStyle="1" w:styleId="xmsonormal">
    <w:name w:val="x_msonormal"/>
    <w:basedOn w:val="Norml"/>
    <w:rsid w:val="0074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724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3</cp:revision>
  <cp:lastPrinted>2023-02-27T10:53:00Z</cp:lastPrinted>
  <dcterms:created xsi:type="dcterms:W3CDTF">2024-06-12T12:02:00Z</dcterms:created>
  <dcterms:modified xsi:type="dcterms:W3CDTF">2024-06-12T12:03:00Z</dcterms:modified>
</cp:coreProperties>
</file>